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337598" w14:textId="3EFD2A8E" w:rsidR="009C0564" w:rsidRPr="003A4708" w:rsidRDefault="00035B74" w:rsidP="003A470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3A4708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49CC5000" wp14:editId="3E25E6B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442B7CF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3A4708">
        <w:rPr>
          <w:b/>
          <w:kern w:val="2"/>
          <w:lang w:eastAsia="zh-CN"/>
        </w:rPr>
        <w:t xml:space="preserve">3GPP </w:t>
      </w:r>
      <w:r w:rsidR="009C0564" w:rsidRPr="003A4708">
        <w:rPr>
          <w:b/>
          <w:kern w:val="2"/>
          <w:lang w:eastAsia="zh-CN"/>
        </w:rPr>
        <w:t xml:space="preserve">TSG RAN </w:t>
      </w:r>
      <w:r w:rsidR="00CF195E" w:rsidRPr="003A4708">
        <w:rPr>
          <w:b/>
          <w:kern w:val="2"/>
          <w:lang w:eastAsia="zh-CN"/>
        </w:rPr>
        <w:t>M</w:t>
      </w:r>
      <w:r w:rsidR="00972929" w:rsidRPr="003A4708">
        <w:rPr>
          <w:b/>
          <w:kern w:val="2"/>
          <w:lang w:eastAsia="zh-CN"/>
        </w:rPr>
        <w:t>eeting</w:t>
      </w:r>
      <w:r w:rsidR="001F7121" w:rsidRPr="003A4708">
        <w:rPr>
          <w:b/>
          <w:kern w:val="2"/>
          <w:lang w:eastAsia="zh-CN"/>
        </w:rPr>
        <w:t xml:space="preserve"> #</w:t>
      </w:r>
      <w:r w:rsidR="0061458A">
        <w:rPr>
          <w:b/>
          <w:kern w:val="2"/>
          <w:lang w:eastAsia="zh-CN"/>
        </w:rPr>
        <w:t>8</w:t>
      </w:r>
      <w:r w:rsidR="00111CDE">
        <w:rPr>
          <w:b/>
          <w:kern w:val="2"/>
          <w:lang w:eastAsia="zh-CN"/>
        </w:rPr>
        <w:t>7</w:t>
      </w:r>
      <w:r w:rsidR="00820845">
        <w:rPr>
          <w:b/>
          <w:kern w:val="2"/>
          <w:lang w:eastAsia="zh-CN"/>
        </w:rPr>
        <w:t>e</w:t>
      </w:r>
      <w:r w:rsidR="00972929" w:rsidRPr="003A4708">
        <w:rPr>
          <w:b/>
          <w:kern w:val="2"/>
          <w:lang w:eastAsia="zh-CN"/>
        </w:rPr>
        <w:tab/>
      </w:r>
      <w:r w:rsidR="004276D5" w:rsidRPr="003A4708">
        <w:rPr>
          <w:b/>
          <w:kern w:val="2"/>
          <w:lang w:eastAsia="zh-CN"/>
        </w:rPr>
        <w:t>R</w:t>
      </w:r>
      <w:r w:rsidR="0061458A">
        <w:rPr>
          <w:b/>
          <w:kern w:val="2"/>
          <w:lang w:eastAsia="zh-CN"/>
        </w:rPr>
        <w:t>P-</w:t>
      </w:r>
      <w:r w:rsidR="00491316">
        <w:rPr>
          <w:b/>
          <w:kern w:val="2"/>
          <w:lang w:eastAsia="zh-CN"/>
        </w:rPr>
        <w:t>200257</w:t>
      </w:r>
    </w:p>
    <w:p w14:paraId="42330B81" w14:textId="12CC3F15" w:rsidR="009C0564" w:rsidRPr="003A4708" w:rsidRDefault="00111CDE" w:rsidP="003A4708">
      <w:pPr>
        <w:jc w:val="left"/>
        <w:rPr>
          <w:b/>
          <w:kern w:val="2"/>
          <w:lang w:eastAsia="zh-CN"/>
        </w:rPr>
      </w:pPr>
      <w:r w:rsidRPr="00111CDE">
        <w:rPr>
          <w:b/>
          <w:kern w:val="2"/>
          <w:lang w:eastAsia="zh-CN"/>
        </w:rPr>
        <w:t>Electronic Meeting</w:t>
      </w:r>
      <w:r w:rsidR="00820845">
        <w:rPr>
          <w:b/>
          <w:kern w:val="2"/>
          <w:lang w:eastAsia="zh-CN"/>
        </w:rPr>
        <w:t xml:space="preserve">, </w:t>
      </w:r>
      <w:r w:rsidR="00560967">
        <w:rPr>
          <w:b/>
          <w:kern w:val="2"/>
          <w:lang w:eastAsia="zh-CN"/>
        </w:rPr>
        <w:t>16-19</w:t>
      </w:r>
      <w:r w:rsidR="00820845">
        <w:rPr>
          <w:b/>
          <w:kern w:val="2"/>
          <w:lang w:eastAsia="zh-CN"/>
        </w:rPr>
        <w:t xml:space="preserve"> </w:t>
      </w:r>
      <w:r w:rsidR="00C1468C">
        <w:rPr>
          <w:b/>
          <w:kern w:val="2"/>
          <w:lang w:eastAsia="zh-CN"/>
        </w:rPr>
        <w:t>March</w:t>
      </w:r>
      <w:r w:rsidR="00925430" w:rsidRPr="003A4708">
        <w:rPr>
          <w:b/>
          <w:kern w:val="2"/>
          <w:lang w:eastAsia="zh-CN"/>
        </w:rPr>
        <w:t>, 20</w:t>
      </w:r>
      <w:r w:rsidR="00820845">
        <w:rPr>
          <w:b/>
          <w:kern w:val="2"/>
          <w:lang w:eastAsia="zh-CN"/>
        </w:rPr>
        <w:t>20</w:t>
      </w:r>
    </w:p>
    <w:p w14:paraId="3B4D320C" w14:textId="77777777" w:rsidR="009C0564" w:rsidRPr="003A4708" w:rsidRDefault="009C0564" w:rsidP="003A4708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B85DC90" w14:textId="299F152A" w:rsidR="009C0564" w:rsidRPr="003A4708" w:rsidRDefault="009C0564" w:rsidP="003A4708">
      <w:pPr>
        <w:spacing w:after="60"/>
        <w:ind w:left="1555" w:hanging="1555"/>
        <w:jc w:val="left"/>
        <w:rPr>
          <w:b/>
          <w:lang w:eastAsia="zh-CN"/>
        </w:rPr>
      </w:pPr>
      <w:r w:rsidRPr="003A4708">
        <w:rPr>
          <w:b/>
          <w:lang w:eastAsia="zh-CN"/>
        </w:rPr>
        <w:t>Agenda Item:</w:t>
      </w:r>
      <w:r w:rsidR="00F31B49" w:rsidRPr="003A4708">
        <w:rPr>
          <w:b/>
          <w:lang w:eastAsia="zh-CN"/>
        </w:rPr>
        <w:tab/>
      </w:r>
      <w:r w:rsidR="00294966">
        <w:rPr>
          <w:b/>
          <w:lang w:eastAsia="zh-CN"/>
        </w:rPr>
        <w:t>5.1</w:t>
      </w:r>
    </w:p>
    <w:p w14:paraId="796B50DB" w14:textId="77777777" w:rsidR="00BC1C3C" w:rsidRPr="003A4708" w:rsidRDefault="00305FF9" w:rsidP="003A470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A4708">
        <w:rPr>
          <w:b/>
          <w:kern w:val="2"/>
          <w:lang w:eastAsia="zh-CN"/>
        </w:rPr>
        <w:t>Source:</w:t>
      </w:r>
      <w:r w:rsidRPr="003A4708">
        <w:rPr>
          <w:b/>
          <w:kern w:val="2"/>
          <w:lang w:eastAsia="zh-CN"/>
        </w:rPr>
        <w:tab/>
      </w:r>
      <w:r w:rsidR="009C0564" w:rsidRPr="003A4708">
        <w:rPr>
          <w:b/>
          <w:kern w:val="2"/>
          <w:lang w:eastAsia="zh-CN"/>
        </w:rPr>
        <w:t>Huawei</w:t>
      </w:r>
      <w:r w:rsidR="008278D2" w:rsidRPr="003A4708">
        <w:rPr>
          <w:b/>
          <w:kern w:val="2"/>
          <w:lang w:eastAsia="zh-CN"/>
        </w:rPr>
        <w:t>, HiSilicon</w:t>
      </w:r>
    </w:p>
    <w:p w14:paraId="2509EBE1" w14:textId="6FD3CF3B" w:rsidR="0026538C" w:rsidRPr="003A4708" w:rsidRDefault="009C0564" w:rsidP="003A470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A4708">
        <w:rPr>
          <w:b/>
          <w:kern w:val="2"/>
          <w:lang w:eastAsia="zh-CN"/>
        </w:rPr>
        <w:t>Title:</w:t>
      </w:r>
      <w:r w:rsidRPr="003A4708">
        <w:rPr>
          <w:b/>
          <w:kern w:val="2"/>
          <w:lang w:eastAsia="zh-CN"/>
        </w:rPr>
        <w:tab/>
      </w:r>
      <w:r w:rsidR="00491316" w:rsidRPr="00491316">
        <w:rPr>
          <w:b/>
          <w:kern w:val="2"/>
          <w:lang w:eastAsia="zh-CN"/>
        </w:rPr>
        <w:t xml:space="preserve">Feedback on the RAN1 </w:t>
      </w:r>
      <w:r w:rsidR="00E4568D">
        <w:rPr>
          <w:b/>
          <w:kern w:val="2"/>
          <w:lang w:eastAsia="zh-CN"/>
        </w:rPr>
        <w:t>February</w:t>
      </w:r>
      <w:r w:rsidR="00E4568D" w:rsidRPr="00491316">
        <w:rPr>
          <w:b/>
          <w:kern w:val="2"/>
          <w:lang w:eastAsia="zh-CN"/>
        </w:rPr>
        <w:t xml:space="preserve"> </w:t>
      </w:r>
      <w:r w:rsidR="00491316" w:rsidRPr="00491316">
        <w:rPr>
          <w:b/>
          <w:kern w:val="2"/>
          <w:lang w:eastAsia="zh-CN"/>
        </w:rPr>
        <w:t>2020 e-meeting</w:t>
      </w:r>
    </w:p>
    <w:p w14:paraId="08AAD635" w14:textId="77777777" w:rsidR="009C0564" w:rsidRPr="003A4708" w:rsidRDefault="009C0564" w:rsidP="003A470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A4708">
        <w:rPr>
          <w:b/>
          <w:kern w:val="2"/>
          <w:lang w:eastAsia="zh-CN"/>
        </w:rPr>
        <w:t>Document for:</w:t>
      </w:r>
      <w:r w:rsidRPr="003A4708">
        <w:rPr>
          <w:b/>
          <w:kern w:val="2"/>
          <w:lang w:eastAsia="zh-CN"/>
        </w:rPr>
        <w:tab/>
      </w:r>
      <w:r w:rsidR="001F7121" w:rsidRPr="003A4708">
        <w:rPr>
          <w:b/>
          <w:kern w:val="2"/>
          <w:lang w:eastAsia="zh-CN"/>
        </w:rPr>
        <w:t>Discussion and decision</w:t>
      </w:r>
      <w:r w:rsidR="002D0439" w:rsidRPr="003A4708">
        <w:rPr>
          <w:b/>
          <w:kern w:val="2"/>
          <w:lang w:eastAsia="zh-CN"/>
        </w:rPr>
        <w:t xml:space="preserve"> </w:t>
      </w:r>
    </w:p>
    <w:p w14:paraId="1CE85CF6" w14:textId="77777777" w:rsidR="009C0564" w:rsidRPr="003A4708" w:rsidRDefault="009C0564" w:rsidP="003A4708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9431B91" w14:textId="77777777" w:rsidR="009C0564" w:rsidRDefault="009C0564">
      <w:pPr>
        <w:pStyle w:val="Heading1"/>
      </w:pPr>
      <w:bookmarkStart w:id="0" w:name="_Ref124589705"/>
      <w:bookmarkStart w:id="1" w:name="_Ref129681862"/>
      <w:r w:rsidRPr="003A4708">
        <w:t>Introduction</w:t>
      </w:r>
      <w:bookmarkEnd w:id="0"/>
      <w:bookmarkEnd w:id="1"/>
    </w:p>
    <w:p w14:paraId="791AC42D" w14:textId="77D2B631" w:rsidR="00E379F5" w:rsidRDefault="00E379F5" w:rsidP="00C1468C">
      <w:pPr>
        <w:rPr>
          <w:lang w:eastAsia="zh-CN"/>
        </w:rPr>
      </w:pPr>
      <w:r>
        <w:rPr>
          <w:lang w:eastAsia="zh-CN"/>
        </w:rPr>
        <w:t>RAN1#100-e was conducted by email with timelines, scope, and process in [1].</w:t>
      </w:r>
      <w:r w:rsidR="008227F6">
        <w:rPr>
          <w:lang w:eastAsia="zh-CN"/>
        </w:rPr>
        <w:t xml:space="preserve"> The timeline was announced as follows:</w:t>
      </w:r>
    </w:p>
    <w:p w14:paraId="34254696" w14:textId="77777777" w:rsidR="008227F6" w:rsidRDefault="008227F6" w:rsidP="00C1468C">
      <w:pPr>
        <w:rPr>
          <w:lang w:eastAsia="zh-CN"/>
        </w:rPr>
      </w:pPr>
    </w:p>
    <w:p w14:paraId="60B90998" w14:textId="77777777" w:rsidR="00E379F5" w:rsidRPr="00E379F5" w:rsidRDefault="00E379F5" w:rsidP="00152C65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rFonts w:ascii="Calibri" w:eastAsia="Times New Roman" w:hAnsi="Calibri"/>
          <w:sz w:val="20"/>
          <w:lang w:eastAsia="en-GB"/>
        </w:rPr>
      </w:pPr>
      <w:r w:rsidRPr="00E379F5">
        <w:rPr>
          <w:rFonts w:eastAsia="Times New Roman"/>
          <w:sz w:val="20"/>
          <w:szCs w:val="20"/>
          <w:lang w:eastAsia="ja-JP"/>
        </w:rPr>
        <w:t>Preparation phase of the e-meeting (Feb. 17</w:t>
      </w:r>
      <w:r w:rsidRPr="00E379F5">
        <w:rPr>
          <w:rFonts w:eastAsia="Times New Roman"/>
          <w:sz w:val="20"/>
          <w:szCs w:val="20"/>
          <w:vertAlign w:val="superscript"/>
          <w:lang w:eastAsia="ja-JP"/>
        </w:rPr>
        <w:t>th</w:t>
      </w:r>
      <w:r w:rsidRPr="00E379F5">
        <w:rPr>
          <w:rFonts w:eastAsia="Times New Roman"/>
          <w:sz w:val="20"/>
          <w:szCs w:val="20"/>
          <w:lang w:eastAsia="ja-JP"/>
        </w:rPr>
        <w:t xml:space="preserve"> – Feb. 21</w:t>
      </w:r>
      <w:r w:rsidRPr="00E379F5">
        <w:rPr>
          <w:rFonts w:eastAsia="Times New Roman"/>
          <w:sz w:val="20"/>
          <w:szCs w:val="20"/>
          <w:vertAlign w:val="superscript"/>
          <w:lang w:eastAsia="ja-JP"/>
        </w:rPr>
        <w:t>st</w:t>
      </w:r>
      <w:r w:rsidRPr="00E379F5">
        <w:rPr>
          <w:rFonts w:eastAsia="Times New Roman"/>
          <w:sz w:val="20"/>
          <w:szCs w:val="20"/>
          <w:lang w:eastAsia="ja-JP"/>
        </w:rPr>
        <w:t xml:space="preserve">): </w:t>
      </w:r>
    </w:p>
    <w:p w14:paraId="35B1E5E9" w14:textId="77777777" w:rsidR="00E379F5" w:rsidRPr="00E379F5" w:rsidRDefault="00E379F5" w:rsidP="00152C65">
      <w:pPr>
        <w:numPr>
          <w:ilvl w:val="1"/>
          <w:numId w:val="6"/>
        </w:numPr>
        <w:autoSpaceDE/>
        <w:autoSpaceDN/>
        <w:adjustRightInd/>
        <w:snapToGrid/>
        <w:spacing w:after="0"/>
        <w:jc w:val="left"/>
        <w:rPr>
          <w:rFonts w:eastAsia="Times New Roman"/>
          <w:sz w:val="20"/>
          <w:szCs w:val="20"/>
          <w:lang w:eastAsia="ja-JP"/>
        </w:rPr>
      </w:pPr>
      <w:r w:rsidRPr="00E379F5">
        <w:rPr>
          <w:rFonts w:eastAsia="Times New Roman"/>
          <w:sz w:val="20"/>
          <w:szCs w:val="20"/>
          <w:lang w:eastAsia="ja-JP"/>
        </w:rPr>
        <w:t>Feature leads to summarize essential/critical issues for each sub-agenda by the end of Feb. 17</w:t>
      </w:r>
      <w:r w:rsidRPr="00E379F5">
        <w:rPr>
          <w:rFonts w:eastAsia="Times New Roman"/>
          <w:sz w:val="20"/>
          <w:szCs w:val="20"/>
          <w:vertAlign w:val="superscript"/>
          <w:lang w:eastAsia="ja-JP"/>
        </w:rPr>
        <w:t>th</w:t>
      </w:r>
      <w:r w:rsidRPr="00E379F5">
        <w:rPr>
          <w:rFonts w:eastAsia="Times New Roman"/>
          <w:sz w:val="20"/>
          <w:szCs w:val="20"/>
          <w:lang w:eastAsia="ja-JP"/>
        </w:rPr>
        <w:t xml:space="preserve"> </w:t>
      </w:r>
    </w:p>
    <w:p w14:paraId="04CDDF62" w14:textId="77777777" w:rsidR="00E379F5" w:rsidRPr="00E379F5" w:rsidRDefault="00E379F5" w:rsidP="00152C65">
      <w:pPr>
        <w:numPr>
          <w:ilvl w:val="1"/>
          <w:numId w:val="6"/>
        </w:numPr>
        <w:autoSpaceDE/>
        <w:autoSpaceDN/>
        <w:adjustRightInd/>
        <w:snapToGrid/>
        <w:spacing w:after="0"/>
        <w:jc w:val="left"/>
        <w:rPr>
          <w:rFonts w:eastAsia="Times New Roman"/>
          <w:sz w:val="20"/>
          <w:szCs w:val="20"/>
          <w:lang w:eastAsia="ja-JP"/>
        </w:rPr>
      </w:pPr>
      <w:r w:rsidRPr="00E379F5">
        <w:rPr>
          <w:rFonts w:eastAsia="Times New Roman"/>
          <w:sz w:val="20"/>
          <w:szCs w:val="20"/>
          <w:lang w:eastAsia="ja-JP"/>
        </w:rPr>
        <w:t>From Feb. 18</w:t>
      </w:r>
      <w:r w:rsidRPr="00E379F5">
        <w:rPr>
          <w:rFonts w:eastAsia="Times New Roman"/>
          <w:sz w:val="20"/>
          <w:szCs w:val="20"/>
          <w:vertAlign w:val="superscript"/>
          <w:lang w:eastAsia="ja-JP"/>
        </w:rPr>
        <w:t>th</w:t>
      </w:r>
      <w:r w:rsidRPr="00E379F5">
        <w:rPr>
          <w:rFonts w:eastAsia="Times New Roman"/>
          <w:sz w:val="20"/>
          <w:szCs w:val="20"/>
          <w:lang w:eastAsia="ja-JP"/>
        </w:rPr>
        <w:t xml:space="preserve"> to Feb. 21</w:t>
      </w:r>
      <w:r w:rsidRPr="00E379F5">
        <w:rPr>
          <w:rFonts w:eastAsia="Times New Roman"/>
          <w:sz w:val="20"/>
          <w:szCs w:val="20"/>
          <w:vertAlign w:val="superscript"/>
          <w:lang w:eastAsia="ja-JP"/>
        </w:rPr>
        <w:t>st</w:t>
      </w:r>
      <w:r w:rsidRPr="00E379F5">
        <w:rPr>
          <w:rFonts w:eastAsia="Times New Roman"/>
          <w:sz w:val="20"/>
          <w:szCs w:val="20"/>
          <w:lang w:eastAsia="ja-JP"/>
        </w:rPr>
        <w:t xml:space="preserve">: email discussion to finalize the set of critical issues for each sub-agenda </w:t>
      </w:r>
    </w:p>
    <w:p w14:paraId="68FF6DDE" w14:textId="77777777" w:rsidR="00E379F5" w:rsidRPr="00E379F5" w:rsidRDefault="00E379F5" w:rsidP="00152C65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rFonts w:eastAsia="Times New Roman"/>
          <w:sz w:val="20"/>
          <w:szCs w:val="20"/>
          <w:lang w:eastAsia="ja-JP"/>
        </w:rPr>
      </w:pPr>
      <w:r w:rsidRPr="00E379F5">
        <w:rPr>
          <w:rFonts w:eastAsia="Times New Roman"/>
          <w:sz w:val="20"/>
          <w:szCs w:val="20"/>
          <w:lang w:eastAsia="ja-JP"/>
        </w:rPr>
        <w:t>e-meeting: email discussion/approval phase (Feb. 24</w:t>
      </w:r>
      <w:r w:rsidRPr="00E379F5">
        <w:rPr>
          <w:rFonts w:eastAsia="Times New Roman"/>
          <w:sz w:val="20"/>
          <w:szCs w:val="20"/>
          <w:vertAlign w:val="superscript"/>
          <w:lang w:eastAsia="ja-JP"/>
        </w:rPr>
        <w:t>th</w:t>
      </w:r>
      <w:r w:rsidRPr="00E379F5">
        <w:rPr>
          <w:rFonts w:eastAsia="Times New Roman"/>
          <w:sz w:val="20"/>
          <w:szCs w:val="20"/>
          <w:lang w:eastAsia="ja-JP"/>
        </w:rPr>
        <w:t xml:space="preserve"> – March 6</w:t>
      </w:r>
      <w:r w:rsidRPr="00E379F5">
        <w:rPr>
          <w:rFonts w:eastAsia="Times New Roman"/>
          <w:sz w:val="20"/>
          <w:szCs w:val="20"/>
          <w:vertAlign w:val="superscript"/>
          <w:lang w:eastAsia="ja-JP"/>
        </w:rPr>
        <w:t>th</w:t>
      </w:r>
      <w:r w:rsidRPr="00E379F5">
        <w:rPr>
          <w:rFonts w:eastAsia="Times New Roman"/>
          <w:sz w:val="20"/>
          <w:szCs w:val="20"/>
          <w:lang w:eastAsia="ja-JP"/>
        </w:rPr>
        <w:t>)</w:t>
      </w:r>
    </w:p>
    <w:p w14:paraId="2A26D17D" w14:textId="77777777" w:rsidR="00E379F5" w:rsidRPr="00E379F5" w:rsidRDefault="00E379F5" w:rsidP="00152C65">
      <w:pPr>
        <w:numPr>
          <w:ilvl w:val="1"/>
          <w:numId w:val="6"/>
        </w:numPr>
        <w:autoSpaceDE/>
        <w:autoSpaceDN/>
        <w:adjustRightInd/>
        <w:snapToGrid/>
        <w:spacing w:after="0"/>
        <w:jc w:val="left"/>
        <w:rPr>
          <w:rFonts w:eastAsia="Times New Roman"/>
          <w:sz w:val="20"/>
          <w:szCs w:val="20"/>
          <w:lang w:eastAsia="ja-JP"/>
        </w:rPr>
      </w:pPr>
      <w:r w:rsidRPr="00E379F5">
        <w:rPr>
          <w:rFonts w:eastAsia="Times New Roman"/>
          <w:sz w:val="20"/>
          <w:szCs w:val="20"/>
          <w:lang w:eastAsia="ja-JP"/>
        </w:rPr>
        <w:t>Feb. 24</w:t>
      </w:r>
      <w:r w:rsidRPr="00E379F5">
        <w:rPr>
          <w:rFonts w:eastAsia="Times New Roman"/>
          <w:sz w:val="20"/>
          <w:szCs w:val="20"/>
          <w:vertAlign w:val="superscript"/>
          <w:lang w:eastAsia="ja-JP"/>
        </w:rPr>
        <w:t>th</w:t>
      </w:r>
      <w:r w:rsidRPr="00E379F5">
        <w:rPr>
          <w:rFonts w:eastAsia="Times New Roman"/>
          <w:sz w:val="20"/>
          <w:szCs w:val="20"/>
          <w:lang w:eastAsia="ja-JP"/>
        </w:rPr>
        <w:t xml:space="preserve"> – March 3</w:t>
      </w:r>
      <w:r w:rsidRPr="00E379F5">
        <w:rPr>
          <w:rFonts w:eastAsia="Times New Roman"/>
          <w:sz w:val="20"/>
          <w:szCs w:val="20"/>
          <w:vertAlign w:val="superscript"/>
          <w:lang w:eastAsia="ja-JP"/>
        </w:rPr>
        <w:t>rd</w:t>
      </w:r>
      <w:r w:rsidRPr="00E379F5">
        <w:rPr>
          <w:rFonts w:eastAsia="Times New Roman"/>
          <w:sz w:val="20"/>
          <w:szCs w:val="20"/>
          <w:lang w:eastAsia="ja-JP"/>
        </w:rPr>
        <w:t xml:space="preserve">: email discussion/approvals for the identified critical issues </w:t>
      </w:r>
    </w:p>
    <w:p w14:paraId="2E3F7B35" w14:textId="77777777" w:rsidR="00E379F5" w:rsidRPr="00E379F5" w:rsidRDefault="00E379F5" w:rsidP="00152C65">
      <w:pPr>
        <w:numPr>
          <w:ilvl w:val="2"/>
          <w:numId w:val="6"/>
        </w:numPr>
        <w:autoSpaceDE/>
        <w:autoSpaceDN/>
        <w:adjustRightInd/>
        <w:snapToGrid/>
        <w:spacing w:after="0"/>
        <w:jc w:val="left"/>
        <w:rPr>
          <w:rFonts w:eastAsia="Times New Roman"/>
          <w:sz w:val="20"/>
          <w:szCs w:val="20"/>
          <w:lang w:eastAsia="ja-JP"/>
        </w:rPr>
      </w:pPr>
      <w:r w:rsidRPr="00E379F5">
        <w:rPr>
          <w:rFonts w:eastAsia="Times New Roman"/>
          <w:sz w:val="20"/>
          <w:szCs w:val="20"/>
          <w:lang w:eastAsia="ja-JP"/>
        </w:rPr>
        <w:t>For Rel-15, individual CRs</w:t>
      </w:r>
    </w:p>
    <w:p w14:paraId="54666F14" w14:textId="77777777" w:rsidR="00E379F5" w:rsidRPr="00E379F5" w:rsidRDefault="00E379F5" w:rsidP="00152C65">
      <w:pPr>
        <w:numPr>
          <w:ilvl w:val="2"/>
          <w:numId w:val="6"/>
        </w:numPr>
        <w:autoSpaceDE/>
        <w:autoSpaceDN/>
        <w:adjustRightInd/>
        <w:snapToGrid/>
        <w:spacing w:after="0"/>
        <w:jc w:val="left"/>
        <w:rPr>
          <w:rFonts w:eastAsia="Times New Roman"/>
          <w:sz w:val="20"/>
          <w:szCs w:val="20"/>
          <w:lang w:eastAsia="ja-JP"/>
        </w:rPr>
      </w:pPr>
      <w:r w:rsidRPr="00E379F5">
        <w:rPr>
          <w:rFonts w:eastAsia="Times New Roman"/>
          <w:sz w:val="20"/>
          <w:szCs w:val="20"/>
          <w:lang w:eastAsia="ja-JP"/>
        </w:rPr>
        <w:t>For Rel-16, the endorsed TPs</w:t>
      </w:r>
    </w:p>
    <w:p w14:paraId="78C02F66" w14:textId="77777777" w:rsidR="00E379F5" w:rsidRPr="00E379F5" w:rsidRDefault="00E379F5" w:rsidP="00152C65">
      <w:pPr>
        <w:numPr>
          <w:ilvl w:val="1"/>
          <w:numId w:val="6"/>
        </w:numPr>
        <w:autoSpaceDE/>
        <w:autoSpaceDN/>
        <w:adjustRightInd/>
        <w:snapToGrid/>
        <w:spacing w:after="0"/>
        <w:jc w:val="left"/>
        <w:rPr>
          <w:rFonts w:eastAsia="Times New Roman"/>
          <w:sz w:val="20"/>
          <w:szCs w:val="20"/>
          <w:lang w:eastAsia="ja-JP"/>
        </w:rPr>
      </w:pPr>
      <w:r w:rsidRPr="00E379F5">
        <w:rPr>
          <w:rFonts w:eastAsia="Times New Roman"/>
          <w:sz w:val="20"/>
          <w:szCs w:val="20"/>
          <w:lang w:eastAsia="ja-JP"/>
        </w:rPr>
        <w:t>March 4</w:t>
      </w:r>
      <w:r w:rsidRPr="00E379F5">
        <w:rPr>
          <w:rFonts w:eastAsia="Times New Roman"/>
          <w:sz w:val="20"/>
          <w:szCs w:val="20"/>
          <w:vertAlign w:val="superscript"/>
          <w:lang w:eastAsia="ja-JP"/>
        </w:rPr>
        <w:t>th</w:t>
      </w:r>
      <w:r w:rsidRPr="00E379F5">
        <w:rPr>
          <w:rFonts w:eastAsia="Times New Roman"/>
          <w:sz w:val="20"/>
          <w:szCs w:val="20"/>
          <w:lang w:eastAsia="ja-JP"/>
        </w:rPr>
        <w:t xml:space="preserve"> – 6</w:t>
      </w:r>
      <w:r w:rsidRPr="00E379F5">
        <w:rPr>
          <w:rFonts w:eastAsia="Times New Roman"/>
          <w:sz w:val="20"/>
          <w:szCs w:val="20"/>
          <w:vertAlign w:val="superscript"/>
          <w:lang w:eastAsia="ja-JP"/>
        </w:rPr>
        <w:t>th</w:t>
      </w:r>
      <w:r w:rsidRPr="00E379F5">
        <w:rPr>
          <w:rFonts w:eastAsia="Times New Roman"/>
          <w:sz w:val="20"/>
          <w:szCs w:val="20"/>
          <w:lang w:eastAsia="ja-JP"/>
        </w:rPr>
        <w:t>: email approvals of per-WI per-spec Rel-16 editors’ CRs</w:t>
      </w:r>
    </w:p>
    <w:p w14:paraId="7FE753C9" w14:textId="77777777" w:rsidR="00E379F5" w:rsidRDefault="00E379F5" w:rsidP="00C1468C"/>
    <w:p w14:paraId="145BF642" w14:textId="6F30B0D2" w:rsidR="00EB50B5" w:rsidRDefault="00116605" w:rsidP="00C1468C">
      <w:r>
        <w:t>This paper provides a summary of how the RAN</w:t>
      </w:r>
      <w:r w:rsidR="00E379F5">
        <w:t xml:space="preserve">1#100-e e-meeting was conducted, together with some suggestions for how working efficiency can be </w:t>
      </w:r>
      <w:r w:rsidR="008227F6">
        <w:t>enhanced</w:t>
      </w:r>
      <w:r w:rsidR="00E379F5">
        <w:t xml:space="preserve"> in April 2020</w:t>
      </w:r>
      <w:r w:rsidR="008227F6">
        <w:t xml:space="preserve"> for RAN1#100-e-bis</w:t>
      </w:r>
      <w:r w:rsidR="00E379F5">
        <w:t>.</w:t>
      </w:r>
    </w:p>
    <w:p w14:paraId="7EE8F4D9" w14:textId="1D1A9CE9" w:rsidR="0092711F" w:rsidRDefault="00C32507" w:rsidP="0092711F">
      <w:pPr>
        <w:pStyle w:val="Heading1"/>
        <w:rPr>
          <w:lang w:eastAsia="zh-CN"/>
        </w:rPr>
      </w:pPr>
      <w:r>
        <w:rPr>
          <w:lang w:eastAsia="zh-CN"/>
        </w:rPr>
        <w:t>Structure of email meeting</w:t>
      </w:r>
    </w:p>
    <w:p w14:paraId="4138CEBE" w14:textId="66DBEE51" w:rsidR="00C0422B" w:rsidRDefault="00E379F5" w:rsidP="00C0422B">
      <w:pPr>
        <w:rPr>
          <w:lang w:eastAsia="zh-CN"/>
        </w:rPr>
      </w:pPr>
      <w:r>
        <w:rPr>
          <w:lang w:eastAsia="zh-CN"/>
        </w:rPr>
        <w:t>In the preparation phase, u</w:t>
      </w:r>
      <w:r w:rsidR="00BD75B1">
        <w:rPr>
          <w:lang w:eastAsia="zh-CN"/>
        </w:rPr>
        <w:t>p to 3 topics were selected for discussion in each WI agenda item, with some additional work on CRs and LSs.</w:t>
      </w:r>
      <w:r w:rsidR="00AF3326">
        <w:rPr>
          <w:lang w:eastAsia="zh-CN"/>
        </w:rPr>
        <w:t xml:space="preserve"> In total, there were</w:t>
      </w:r>
      <w:r w:rsidR="00E304F9">
        <w:rPr>
          <w:lang w:eastAsia="zh-CN"/>
        </w:rPr>
        <w:t>, in addition to those on specification edito</w:t>
      </w:r>
      <w:r w:rsidR="00D003F9">
        <w:rPr>
          <w:lang w:eastAsia="zh-CN"/>
        </w:rPr>
        <w:t>r CRs,</w:t>
      </w:r>
      <w:r w:rsidR="00E304F9">
        <w:rPr>
          <w:lang w:eastAsia="zh-CN"/>
        </w:rPr>
        <w:t xml:space="preserve"> higher-layer parameter lists</w:t>
      </w:r>
      <w:r w:rsidR="00D003F9">
        <w:rPr>
          <w:lang w:eastAsia="zh-CN"/>
        </w:rPr>
        <w:t>, and UE features</w:t>
      </w:r>
      <w:r w:rsidR="00AF3326">
        <w:rPr>
          <w:lang w:eastAsia="zh-CN"/>
        </w:rPr>
        <w:t>:</w:t>
      </w:r>
    </w:p>
    <w:p w14:paraId="700B48F4" w14:textId="1132395B" w:rsidR="00AF3326" w:rsidRDefault="00AF3326" w:rsidP="00152C65">
      <w:pPr>
        <w:pStyle w:val="ListParagraph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136 email discussion</w:t>
      </w:r>
      <w:r w:rsidR="00E304F9">
        <w:rPr>
          <w:lang w:eastAsia="zh-CN"/>
        </w:rPr>
        <w:t>s</w:t>
      </w:r>
      <w:r>
        <w:rPr>
          <w:lang w:eastAsia="zh-CN"/>
        </w:rPr>
        <w:t xml:space="preserve"> on NR</w:t>
      </w:r>
    </w:p>
    <w:p w14:paraId="0A414B0C" w14:textId="4ECF16B3" w:rsidR="00AF3326" w:rsidRDefault="00AF3326" w:rsidP="00152C65">
      <w:pPr>
        <w:pStyle w:val="ListParagraph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39 email discussion</w:t>
      </w:r>
      <w:r w:rsidR="00E304F9">
        <w:rPr>
          <w:lang w:eastAsia="zh-CN"/>
        </w:rPr>
        <w:t>s</w:t>
      </w:r>
      <w:r>
        <w:rPr>
          <w:lang w:eastAsia="zh-CN"/>
        </w:rPr>
        <w:t xml:space="preserve"> on LTE</w:t>
      </w:r>
    </w:p>
    <w:p w14:paraId="724C18F3" w14:textId="2E43F245" w:rsidR="00E304F9" w:rsidRDefault="00AF3326" w:rsidP="00152C65">
      <w:pPr>
        <w:pStyle w:val="ListParagraph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10 email discussion</w:t>
      </w:r>
      <w:r w:rsidR="00E304F9">
        <w:rPr>
          <w:lang w:eastAsia="zh-CN"/>
        </w:rPr>
        <w:t>s on LS in/out</w:t>
      </w:r>
    </w:p>
    <w:p w14:paraId="7A912BA2" w14:textId="2BC20757" w:rsidR="00E304F9" w:rsidRDefault="009946AA" w:rsidP="00E304F9">
      <w:pPr>
        <w:rPr>
          <w:lang w:eastAsia="zh-CN"/>
        </w:rPr>
      </w:pPr>
      <w:r>
        <w:rPr>
          <w:lang w:eastAsia="zh-CN"/>
        </w:rPr>
        <w:t>Thus there were at least 1</w:t>
      </w:r>
      <w:r w:rsidR="00B46F08">
        <w:rPr>
          <w:lang w:eastAsia="zh-CN"/>
        </w:rPr>
        <w:t>8</w:t>
      </w:r>
      <w:r>
        <w:rPr>
          <w:lang w:eastAsia="zh-CN"/>
        </w:rPr>
        <w:t xml:space="preserve">5 technical topics discussed during the </w:t>
      </w:r>
      <w:r w:rsidR="00CF1322">
        <w:rPr>
          <w:lang w:eastAsia="zh-CN"/>
        </w:rPr>
        <w:t>e-</w:t>
      </w:r>
      <w:r>
        <w:rPr>
          <w:lang w:eastAsia="zh-CN"/>
        </w:rPr>
        <w:t>meeting. W</w:t>
      </w:r>
      <w:r w:rsidR="005D4C4F">
        <w:rPr>
          <w:lang w:eastAsia="zh-CN"/>
        </w:rPr>
        <w:t>ithin each topic</w:t>
      </w:r>
      <w:r w:rsidR="00577F5E">
        <w:rPr>
          <w:lang w:eastAsia="zh-CN"/>
        </w:rPr>
        <w:t>, there were a varying number of sub-topics addressed.</w:t>
      </w:r>
      <w:r w:rsidR="00ED376E">
        <w:rPr>
          <w:lang w:eastAsia="zh-CN"/>
        </w:rPr>
        <w:t xml:space="preserve"> The limitation on the number of discussions was a </w:t>
      </w:r>
      <w:r w:rsidR="00B04E72">
        <w:rPr>
          <w:lang w:eastAsia="zh-CN"/>
        </w:rPr>
        <w:t>good way to manage the workload.</w:t>
      </w:r>
      <w:r w:rsidR="002F02B4">
        <w:rPr>
          <w:lang w:eastAsia="zh-CN"/>
        </w:rPr>
        <w:t xml:space="preserve"> In April, similar or further restraint will be needed so that the meeting is manageable for delegates.</w:t>
      </w:r>
    </w:p>
    <w:p w14:paraId="080C0A4E" w14:textId="48A3A88F" w:rsidR="00870D23" w:rsidRDefault="00B04E72" w:rsidP="00E304F9">
      <w:pPr>
        <w:rPr>
          <w:lang w:eastAsia="zh-CN"/>
        </w:rPr>
      </w:pPr>
      <w:r>
        <w:rPr>
          <w:lang w:eastAsia="zh-CN"/>
        </w:rPr>
        <w:t>The transfer from technical agreement phase</w:t>
      </w:r>
      <w:r w:rsidR="00B46F08">
        <w:rPr>
          <w:lang w:eastAsia="zh-CN"/>
        </w:rPr>
        <w:t>,</w:t>
      </w:r>
      <w:r>
        <w:rPr>
          <w:lang w:eastAsia="zh-CN"/>
        </w:rPr>
        <w:t xml:space="preserve"> to developing TPs for specifications, to checking editor CRs was also </w:t>
      </w:r>
      <w:r w:rsidR="00B7087B">
        <w:rPr>
          <w:lang w:eastAsia="zh-CN"/>
        </w:rPr>
        <w:t>a reasonable plan</w:t>
      </w:r>
      <w:r>
        <w:rPr>
          <w:lang w:eastAsia="zh-CN"/>
        </w:rPr>
        <w:t>, although some</w:t>
      </w:r>
      <w:r w:rsidR="00CF1322">
        <w:rPr>
          <w:lang w:eastAsia="zh-CN"/>
        </w:rPr>
        <w:t xml:space="preserve"> (or all)</w:t>
      </w:r>
      <w:r>
        <w:rPr>
          <w:lang w:eastAsia="zh-CN"/>
        </w:rPr>
        <w:t xml:space="preserve"> time for TPs was taken up by ongoing technical discussions.</w:t>
      </w:r>
      <w:r w:rsidR="00870D23">
        <w:rPr>
          <w:lang w:eastAsia="zh-CN"/>
        </w:rPr>
        <w:t xml:space="preserve"> Especially the production of TPs and CRs is well-suited to email working.</w:t>
      </w:r>
    </w:p>
    <w:p w14:paraId="2EA4AC35" w14:textId="4DFC8543" w:rsidR="001C6C44" w:rsidRDefault="00C32507" w:rsidP="00E304F9">
      <w:pPr>
        <w:rPr>
          <w:lang w:eastAsia="zh-CN"/>
        </w:rPr>
      </w:pPr>
      <w:r>
        <w:rPr>
          <w:lang w:eastAsia="zh-CN"/>
        </w:rPr>
        <w:t>Substantial progress has been made by email, and it appears to be a suitable method for conducting RAN1 e-meetings.</w:t>
      </w:r>
      <w:r w:rsidR="00EF2F2A">
        <w:rPr>
          <w:lang w:eastAsia="zh-CN"/>
        </w:rPr>
        <w:t xml:space="preserve"> Other WGs experimented with conference calls, but we do not think they are scalable to RAN1, </w:t>
      </w:r>
      <w:r w:rsidR="00021450">
        <w:rPr>
          <w:lang w:eastAsia="zh-CN"/>
        </w:rPr>
        <w:t>since</w:t>
      </w:r>
      <w:r w:rsidR="00EF2F2A">
        <w:rPr>
          <w:lang w:eastAsia="zh-CN"/>
        </w:rPr>
        <w:t xml:space="preserve"> they present numerous technological and logistical challenges that are undesirable.</w:t>
      </w:r>
    </w:p>
    <w:p w14:paraId="5125646F" w14:textId="5C833FE5" w:rsidR="005D4C4F" w:rsidRPr="002F02B4" w:rsidRDefault="002F02B4" w:rsidP="00E304F9">
      <w:pPr>
        <w:rPr>
          <w:b/>
          <w:lang w:eastAsia="zh-CN"/>
        </w:rPr>
      </w:pPr>
      <w:r w:rsidRPr="002F02B4">
        <w:rPr>
          <w:b/>
          <w:lang w:eastAsia="zh-CN"/>
        </w:rPr>
        <w:t>Observation</w:t>
      </w:r>
      <w:r>
        <w:rPr>
          <w:b/>
          <w:lang w:eastAsia="zh-CN"/>
        </w:rPr>
        <w:t xml:space="preserve"> 1</w:t>
      </w:r>
      <w:r w:rsidRPr="002F02B4">
        <w:rPr>
          <w:b/>
          <w:lang w:eastAsia="zh-CN"/>
        </w:rPr>
        <w:t>: W</w:t>
      </w:r>
      <w:r w:rsidR="005D4C4F" w:rsidRPr="002F02B4">
        <w:rPr>
          <w:b/>
          <w:lang w:eastAsia="zh-CN"/>
        </w:rPr>
        <w:t>orking by email has served RAN1 well</w:t>
      </w:r>
      <w:r w:rsidR="0043036B" w:rsidRPr="002F02B4">
        <w:rPr>
          <w:b/>
          <w:lang w:eastAsia="zh-CN"/>
        </w:rPr>
        <w:t xml:space="preserve"> where a face-to-face meeting could not take place</w:t>
      </w:r>
      <w:r w:rsidR="005D4C4F" w:rsidRPr="002F02B4">
        <w:rPr>
          <w:b/>
          <w:lang w:eastAsia="zh-CN"/>
        </w:rPr>
        <w:t xml:space="preserve">, and </w:t>
      </w:r>
      <w:r w:rsidR="00110D1C">
        <w:rPr>
          <w:b/>
          <w:lang w:eastAsia="zh-CN"/>
        </w:rPr>
        <w:t>can continue to be the method of</w:t>
      </w:r>
      <w:r w:rsidR="005D4C4F" w:rsidRPr="002F02B4">
        <w:rPr>
          <w:b/>
          <w:lang w:eastAsia="zh-CN"/>
        </w:rPr>
        <w:t xml:space="preserve"> the </w:t>
      </w:r>
      <w:r w:rsidR="00110D1C">
        <w:rPr>
          <w:b/>
          <w:lang w:eastAsia="zh-CN"/>
        </w:rPr>
        <w:t>April 2020</w:t>
      </w:r>
      <w:r w:rsidR="005D4C4F" w:rsidRPr="002F02B4">
        <w:rPr>
          <w:b/>
          <w:lang w:eastAsia="zh-CN"/>
        </w:rPr>
        <w:t xml:space="preserve"> and </w:t>
      </w:r>
      <w:r w:rsidR="004369E5" w:rsidRPr="002F02B4">
        <w:rPr>
          <w:b/>
          <w:lang w:eastAsia="zh-CN"/>
        </w:rPr>
        <w:t>any future</w:t>
      </w:r>
      <w:r w:rsidR="003C7B6E" w:rsidRPr="002F02B4">
        <w:rPr>
          <w:b/>
          <w:lang w:eastAsia="zh-CN"/>
        </w:rPr>
        <w:t xml:space="preserve"> RAN1</w:t>
      </w:r>
      <w:r w:rsidR="00686012">
        <w:rPr>
          <w:b/>
          <w:lang w:eastAsia="zh-CN"/>
        </w:rPr>
        <w:t xml:space="preserve"> e-meeting</w:t>
      </w:r>
      <w:r w:rsidR="004369E5" w:rsidRPr="002F02B4">
        <w:rPr>
          <w:b/>
          <w:lang w:eastAsia="zh-CN"/>
        </w:rPr>
        <w:t>.</w:t>
      </w:r>
    </w:p>
    <w:p w14:paraId="0CAB7DD6" w14:textId="5141AB92" w:rsidR="00870D23" w:rsidRPr="002F02B4" w:rsidRDefault="00870D23" w:rsidP="00152C65">
      <w:pPr>
        <w:pStyle w:val="ListParagraph"/>
        <w:numPr>
          <w:ilvl w:val="0"/>
          <w:numId w:val="5"/>
        </w:numPr>
        <w:rPr>
          <w:b/>
          <w:lang w:eastAsia="zh-CN"/>
        </w:rPr>
      </w:pPr>
      <w:r w:rsidRPr="002F02B4">
        <w:rPr>
          <w:b/>
          <w:lang w:eastAsia="zh-CN"/>
        </w:rPr>
        <w:t>The limitation on the number of RAN1 email discussions per agenda item was suitable.</w:t>
      </w:r>
    </w:p>
    <w:p w14:paraId="6F18749F" w14:textId="0A7B4A47" w:rsidR="00870D23" w:rsidRPr="002F02B4" w:rsidRDefault="00870D23" w:rsidP="00152C65">
      <w:pPr>
        <w:pStyle w:val="ListParagraph"/>
        <w:numPr>
          <w:ilvl w:val="0"/>
          <w:numId w:val="5"/>
        </w:numPr>
        <w:rPr>
          <w:b/>
          <w:lang w:eastAsia="zh-CN"/>
        </w:rPr>
      </w:pPr>
      <w:r w:rsidRPr="002F02B4">
        <w:rPr>
          <w:b/>
          <w:lang w:eastAsia="zh-CN"/>
        </w:rPr>
        <w:t>The timeline from technical discussions</w:t>
      </w:r>
      <w:r w:rsidR="00110D1C">
        <w:rPr>
          <w:b/>
          <w:lang w:eastAsia="zh-CN"/>
        </w:rPr>
        <w:t>,</w:t>
      </w:r>
      <w:r w:rsidRPr="002F02B4">
        <w:rPr>
          <w:b/>
          <w:lang w:eastAsia="zh-CN"/>
        </w:rPr>
        <w:t xml:space="preserve"> to TP</w:t>
      </w:r>
      <w:r w:rsidR="00110D1C">
        <w:rPr>
          <w:b/>
          <w:lang w:eastAsia="zh-CN"/>
        </w:rPr>
        <w:t>s,</w:t>
      </w:r>
      <w:r w:rsidRPr="002F02B4">
        <w:rPr>
          <w:b/>
          <w:lang w:eastAsia="zh-CN"/>
        </w:rPr>
        <w:t xml:space="preserve"> to editor CRs was reasonable.</w:t>
      </w:r>
    </w:p>
    <w:p w14:paraId="67A9FB07" w14:textId="75654B1E" w:rsidR="00021AD6" w:rsidRDefault="00682CEA" w:rsidP="00E304F9">
      <w:pPr>
        <w:rPr>
          <w:b/>
          <w:lang w:eastAsia="zh-CN"/>
        </w:rPr>
      </w:pPr>
      <w:r w:rsidRPr="00682CEA">
        <w:rPr>
          <w:b/>
          <w:lang w:eastAsia="zh-CN"/>
        </w:rPr>
        <w:t>Proposal 1: RAN1#100-e-bis works by email only.</w:t>
      </w:r>
    </w:p>
    <w:p w14:paraId="7BBC3575" w14:textId="29153E09" w:rsidR="00314F4B" w:rsidRPr="00314F4B" w:rsidRDefault="00314F4B" w:rsidP="00152C65">
      <w:pPr>
        <w:pStyle w:val="ListParagraph"/>
        <w:numPr>
          <w:ilvl w:val="0"/>
          <w:numId w:val="5"/>
        </w:numPr>
        <w:rPr>
          <w:b/>
          <w:lang w:eastAsia="zh-CN"/>
        </w:rPr>
      </w:pPr>
      <w:r w:rsidRPr="00DF5A44">
        <w:rPr>
          <w:b/>
          <w:lang w:eastAsia="zh-CN"/>
        </w:rPr>
        <w:lastRenderedPageBreak/>
        <w:t>Similar or further restraint on the number of email discussions will be appropriate in April</w:t>
      </w:r>
      <w:r>
        <w:rPr>
          <w:b/>
          <w:lang w:eastAsia="zh-CN"/>
        </w:rPr>
        <w:t xml:space="preserve"> as in February</w:t>
      </w:r>
      <w:r w:rsidRPr="00DF5A44">
        <w:rPr>
          <w:b/>
          <w:lang w:eastAsia="zh-CN"/>
        </w:rPr>
        <w:t xml:space="preserve">, </w:t>
      </w:r>
      <w:r>
        <w:rPr>
          <w:b/>
          <w:lang w:eastAsia="zh-CN"/>
        </w:rPr>
        <w:t>so that delegates</w:t>
      </w:r>
      <w:r w:rsidRPr="00DF5A44">
        <w:rPr>
          <w:b/>
          <w:lang w:eastAsia="zh-CN"/>
        </w:rPr>
        <w:t xml:space="preserve"> have a manageable workload</w:t>
      </w:r>
      <w:r>
        <w:rPr>
          <w:b/>
          <w:lang w:eastAsia="zh-CN"/>
        </w:rPr>
        <w:t>.</w:t>
      </w:r>
    </w:p>
    <w:p w14:paraId="4FBF398A" w14:textId="31DE114E" w:rsidR="004369E5" w:rsidRDefault="004369E5" w:rsidP="00E304F9">
      <w:pPr>
        <w:rPr>
          <w:lang w:eastAsia="zh-CN"/>
        </w:rPr>
      </w:pPr>
      <w:r>
        <w:rPr>
          <w:lang w:eastAsia="zh-CN"/>
        </w:rPr>
        <w:t>Based on this first experience, in this paper we give some feedback on how the effectiveness and efficiency of email meetings can be maintained and enhanced.</w:t>
      </w:r>
    </w:p>
    <w:p w14:paraId="79A8AEFF" w14:textId="77777777" w:rsidR="00457380" w:rsidRDefault="00457380" w:rsidP="00E304F9">
      <w:pPr>
        <w:rPr>
          <w:lang w:eastAsia="zh-CN"/>
        </w:rPr>
      </w:pPr>
    </w:p>
    <w:p w14:paraId="065D286F" w14:textId="6AF5EBF9" w:rsidR="000028D1" w:rsidRDefault="000028D1" w:rsidP="000028D1">
      <w:pPr>
        <w:pStyle w:val="Heading2"/>
        <w:rPr>
          <w:lang w:eastAsia="zh-CN"/>
        </w:rPr>
      </w:pPr>
      <w:r>
        <w:rPr>
          <w:lang w:eastAsia="zh-CN"/>
        </w:rPr>
        <w:t>Time boundaries in email discussions</w:t>
      </w:r>
    </w:p>
    <w:p w14:paraId="2266879D" w14:textId="62F683EE" w:rsidR="00815C9C" w:rsidRDefault="00815C9C" w:rsidP="00E304F9">
      <w:pPr>
        <w:rPr>
          <w:lang w:eastAsia="zh-CN"/>
        </w:rPr>
      </w:pPr>
      <w:r>
        <w:rPr>
          <w:lang w:eastAsia="zh-CN"/>
        </w:rPr>
        <w:t xml:space="preserve">Deadlines in RAN1 email discussions tended to have a ‘permeable’ nature, where </w:t>
      </w:r>
      <w:r w:rsidR="00EA4D4E">
        <w:rPr>
          <w:lang w:eastAsia="zh-CN"/>
        </w:rPr>
        <w:t xml:space="preserve">their passing made little practical difference to the </w:t>
      </w:r>
      <w:r w:rsidR="005E118F">
        <w:rPr>
          <w:lang w:eastAsia="zh-CN"/>
        </w:rPr>
        <w:t xml:space="preserve">rate of </w:t>
      </w:r>
      <w:r w:rsidR="00EA4D4E">
        <w:rPr>
          <w:lang w:eastAsia="zh-CN"/>
        </w:rPr>
        <w:t>discussion</w:t>
      </w:r>
      <w:r>
        <w:rPr>
          <w:lang w:eastAsia="zh-CN"/>
        </w:rPr>
        <w:t xml:space="preserve">. </w:t>
      </w:r>
      <w:r w:rsidR="00EA4D4E">
        <w:rPr>
          <w:lang w:eastAsia="zh-CN"/>
        </w:rPr>
        <w:t xml:space="preserve">Whilst </w:t>
      </w:r>
      <w:r w:rsidR="00F92199">
        <w:rPr>
          <w:lang w:eastAsia="zh-CN"/>
        </w:rPr>
        <w:t xml:space="preserve">ending </w:t>
      </w:r>
      <w:r w:rsidR="00EA4D4E">
        <w:rPr>
          <w:lang w:eastAsia="zh-CN"/>
        </w:rPr>
        <w:t>an ongoing discussion has to be done with care and at the right time, t</w:t>
      </w:r>
      <w:r>
        <w:rPr>
          <w:lang w:eastAsia="zh-CN"/>
        </w:rPr>
        <w:t>his</w:t>
      </w:r>
      <w:r w:rsidR="005E118F">
        <w:rPr>
          <w:lang w:eastAsia="zh-CN"/>
        </w:rPr>
        <w:t xml:space="preserve"> permeability</w:t>
      </w:r>
      <w:r>
        <w:rPr>
          <w:lang w:eastAsia="zh-CN"/>
        </w:rPr>
        <w:t xml:space="preserve"> has a few main consequences:</w:t>
      </w:r>
    </w:p>
    <w:p w14:paraId="650813DE" w14:textId="77777777" w:rsidR="0009065A" w:rsidRDefault="00815C9C" w:rsidP="00152C65">
      <w:pPr>
        <w:pStyle w:val="ListParagraph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Feature leads face challenges in preparing updated summaries or proposals at the deadline, because it is not clear that the discussion now has a predictable status.</w:t>
      </w:r>
    </w:p>
    <w:p w14:paraId="40364073" w14:textId="5C5E4F17" w:rsidR="00815C9C" w:rsidRDefault="001A1071" w:rsidP="00152C65">
      <w:pPr>
        <w:pStyle w:val="ListParagraph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Delegates cannot be sure what will</w:t>
      </w:r>
      <w:r w:rsidR="000F748A">
        <w:rPr>
          <w:lang w:eastAsia="zh-CN"/>
        </w:rPr>
        <w:t xml:space="preserve"> be put for potential agreement, because the extent to</w:t>
      </w:r>
      <w:r w:rsidR="001E1979">
        <w:rPr>
          <w:lang w:eastAsia="zh-CN"/>
        </w:rPr>
        <w:t>, and timing at</w:t>
      </w:r>
      <w:r w:rsidR="000F748A">
        <w:rPr>
          <w:lang w:eastAsia="zh-CN"/>
        </w:rPr>
        <w:t xml:space="preserve"> which ‘late’ comments can significantly alter the expectation is not clear.</w:t>
      </w:r>
    </w:p>
    <w:p w14:paraId="57FEEADC" w14:textId="4811ED45" w:rsidR="0009065A" w:rsidRDefault="00921C83" w:rsidP="00152C65">
      <w:pPr>
        <w:pStyle w:val="ListParagraph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The timing of decision-making becomes</w:t>
      </w:r>
      <w:r w:rsidR="00DD50CE">
        <w:rPr>
          <w:lang w:eastAsia="zh-CN"/>
        </w:rPr>
        <w:t xml:space="preserve"> unknown, leaving delegates unsure </w:t>
      </w:r>
      <w:r w:rsidR="00DD5835">
        <w:rPr>
          <w:lang w:eastAsia="zh-CN"/>
        </w:rPr>
        <w:t xml:space="preserve">whether </w:t>
      </w:r>
      <w:r w:rsidR="00DD50CE">
        <w:rPr>
          <w:lang w:eastAsia="zh-CN"/>
        </w:rPr>
        <w:t>they can take rest from their work.</w:t>
      </w:r>
    </w:p>
    <w:p w14:paraId="243392C7" w14:textId="23E37CA9" w:rsidR="001B5AC1" w:rsidRDefault="00E4651E" w:rsidP="001E1979">
      <w:pPr>
        <w:rPr>
          <w:lang w:eastAsia="zh-CN"/>
        </w:rPr>
      </w:pPr>
      <w:r>
        <w:rPr>
          <w:lang w:eastAsia="zh-CN"/>
        </w:rPr>
        <w:t>T</w:t>
      </w:r>
      <w:r w:rsidR="00921C83">
        <w:rPr>
          <w:lang w:eastAsia="zh-CN"/>
        </w:rPr>
        <w:t xml:space="preserve">hese points apply particularly to RAN1#100-e, but also </w:t>
      </w:r>
      <w:r w:rsidR="00F92199">
        <w:rPr>
          <w:lang w:eastAsia="zh-CN"/>
        </w:rPr>
        <w:t xml:space="preserve">to </w:t>
      </w:r>
      <w:r w:rsidR="00921C83">
        <w:rPr>
          <w:lang w:eastAsia="zh-CN"/>
        </w:rPr>
        <w:t>RAN1’s tendency in email discussions more generally in recent times.</w:t>
      </w:r>
    </w:p>
    <w:p w14:paraId="4C311B64" w14:textId="4CFFE9BF" w:rsidR="00C36BC6" w:rsidRDefault="00C36BC6" w:rsidP="001E1979">
      <w:pPr>
        <w:rPr>
          <w:b/>
          <w:lang w:eastAsia="zh-CN"/>
        </w:rPr>
      </w:pPr>
      <w:r w:rsidRPr="0041055C">
        <w:rPr>
          <w:b/>
          <w:lang w:eastAsia="zh-CN"/>
        </w:rPr>
        <w:t xml:space="preserve">Proposal </w:t>
      </w:r>
      <w:r w:rsidR="008B00BC">
        <w:rPr>
          <w:b/>
          <w:lang w:eastAsia="zh-CN"/>
        </w:rPr>
        <w:t>2</w:t>
      </w:r>
      <w:r w:rsidRPr="0041055C">
        <w:rPr>
          <w:b/>
          <w:lang w:eastAsia="zh-CN"/>
        </w:rPr>
        <w:t xml:space="preserve">: RAN1 leadership are kindly requested to clarify the expectation at each of the deadlines announced for email discussions, aiming to achieve </w:t>
      </w:r>
      <w:r w:rsidR="0041055C" w:rsidRPr="0041055C">
        <w:rPr>
          <w:b/>
          <w:lang w:eastAsia="zh-CN"/>
        </w:rPr>
        <w:t>a common understanding of what is expected to occur at each stage.</w:t>
      </w:r>
    </w:p>
    <w:p w14:paraId="574E6499" w14:textId="77777777" w:rsidR="00457380" w:rsidRDefault="00457380" w:rsidP="001E1979">
      <w:pPr>
        <w:rPr>
          <w:b/>
          <w:lang w:eastAsia="zh-CN"/>
        </w:rPr>
      </w:pPr>
    </w:p>
    <w:p w14:paraId="33A7DAEC" w14:textId="50A891BF" w:rsidR="00F92199" w:rsidRDefault="000028D1" w:rsidP="000028D1">
      <w:pPr>
        <w:pStyle w:val="Heading2"/>
        <w:rPr>
          <w:lang w:eastAsia="zh-CN"/>
        </w:rPr>
      </w:pPr>
      <w:r>
        <w:rPr>
          <w:lang w:eastAsia="zh-CN"/>
        </w:rPr>
        <w:t>End of e-meeting</w:t>
      </w:r>
    </w:p>
    <w:p w14:paraId="181CB2ED" w14:textId="7B9D57ED" w:rsidR="00B43CAA" w:rsidRDefault="000028D1" w:rsidP="001E1979">
      <w:pPr>
        <w:rPr>
          <w:lang w:eastAsia="zh-CN"/>
        </w:rPr>
      </w:pPr>
      <w:r>
        <w:rPr>
          <w:lang w:eastAsia="zh-CN"/>
        </w:rPr>
        <w:t xml:space="preserve">E-meetings are taxing due to the extensive demands made on delegates and companies over a period </w:t>
      </w:r>
      <w:r w:rsidR="00CB5ECC">
        <w:rPr>
          <w:lang w:eastAsia="zh-CN"/>
        </w:rPr>
        <w:t xml:space="preserve">much </w:t>
      </w:r>
      <w:r>
        <w:rPr>
          <w:lang w:eastAsia="zh-CN"/>
        </w:rPr>
        <w:t>longer than a face-to-face meeting</w:t>
      </w:r>
      <w:r w:rsidR="00020C64">
        <w:rPr>
          <w:lang w:eastAsia="zh-CN"/>
        </w:rPr>
        <w:t>, and the widely-distributed times at which discussions are active. It is important that the e-meeting, as with a face-to-face meeting, is considered ended in a clear way.</w:t>
      </w:r>
    </w:p>
    <w:p w14:paraId="34672441" w14:textId="2CE267AA" w:rsidR="003D535D" w:rsidRDefault="000F1FC2" w:rsidP="001E1979">
      <w:pPr>
        <w:rPr>
          <w:lang w:eastAsia="zh-CN"/>
        </w:rPr>
      </w:pPr>
      <w:r>
        <w:rPr>
          <w:lang w:eastAsia="zh-CN"/>
        </w:rPr>
        <w:t xml:space="preserve">In the case of the February 2020 e-meetings, </w:t>
      </w:r>
      <w:r w:rsidR="00AD708B">
        <w:rPr>
          <w:lang w:eastAsia="zh-CN"/>
        </w:rPr>
        <w:t xml:space="preserve">one RAN1 discussion ([100e-NR-5G_V2X_NRSL-RA_Mode2-02]) was due to conclude on February 28, and remained in an uncertain state until </w:t>
      </w:r>
      <w:r w:rsidR="00BE7DBE">
        <w:rPr>
          <w:lang w:eastAsia="zh-CN"/>
        </w:rPr>
        <w:t>March 5</w:t>
      </w:r>
      <w:r w:rsidR="00AD708B">
        <w:rPr>
          <w:lang w:eastAsia="zh-CN"/>
        </w:rPr>
        <w:t xml:space="preserve">, when its deadline was extended beyond </w:t>
      </w:r>
      <w:r w:rsidR="00BE7DBE">
        <w:rPr>
          <w:lang w:eastAsia="zh-CN"/>
        </w:rPr>
        <w:t>the close of the meeting to March 10</w:t>
      </w:r>
      <w:r w:rsidR="00735216">
        <w:rPr>
          <w:lang w:eastAsia="zh-CN"/>
        </w:rPr>
        <w:t xml:space="preserve"> and was still under discussion on March 11</w:t>
      </w:r>
      <w:bookmarkStart w:id="2" w:name="_GoBack"/>
      <w:bookmarkEnd w:id="2"/>
      <w:r w:rsidR="00AD708B">
        <w:rPr>
          <w:lang w:eastAsia="zh-CN"/>
        </w:rPr>
        <w:t xml:space="preserve">. </w:t>
      </w:r>
      <w:r w:rsidR="003D535D">
        <w:rPr>
          <w:lang w:eastAsia="zh-CN"/>
        </w:rPr>
        <w:t>This is not analogous to a post-</w:t>
      </w:r>
      <w:r w:rsidR="00BE7DBE">
        <w:rPr>
          <w:lang w:eastAsia="zh-CN"/>
        </w:rPr>
        <w:t xml:space="preserve">F2F </w:t>
      </w:r>
      <w:r w:rsidR="003D535D">
        <w:rPr>
          <w:lang w:eastAsia="zh-CN"/>
        </w:rPr>
        <w:t>meeting email discussion that routinely occurs, because the discussion here began during a meeting, without being terminated at the end of the meeting, and the</w:t>
      </w:r>
      <w:r w:rsidR="002570EE">
        <w:rPr>
          <w:lang w:eastAsia="zh-CN"/>
        </w:rPr>
        <w:t>n</w:t>
      </w:r>
      <w:r w:rsidR="003D535D">
        <w:rPr>
          <w:lang w:eastAsia="zh-CN"/>
        </w:rPr>
        <w:t xml:space="preserve"> continued.</w:t>
      </w:r>
    </w:p>
    <w:p w14:paraId="6AFC3389" w14:textId="459F3A7A" w:rsidR="00F9441F" w:rsidRDefault="00F9441F" w:rsidP="001E1979">
      <w:pPr>
        <w:rPr>
          <w:lang w:eastAsia="zh-CN"/>
        </w:rPr>
      </w:pPr>
      <w:r>
        <w:rPr>
          <w:lang w:eastAsia="zh-CN"/>
        </w:rPr>
        <w:t xml:space="preserve">It is preferable in an e-meeting that technical discussions are not arbitrarily </w:t>
      </w:r>
      <w:r w:rsidR="00113CA4">
        <w:rPr>
          <w:lang w:eastAsia="zh-CN"/>
        </w:rPr>
        <w:t>extended, and</w:t>
      </w:r>
      <w:r>
        <w:rPr>
          <w:lang w:eastAsia="zh-CN"/>
        </w:rPr>
        <w:t xml:space="preserve"> are contained within the announced duration of the meeting.</w:t>
      </w:r>
    </w:p>
    <w:p w14:paraId="619626EF" w14:textId="4DA066A7" w:rsidR="00701010" w:rsidRDefault="00701010" w:rsidP="001E1979">
      <w:pPr>
        <w:rPr>
          <w:b/>
          <w:lang w:eastAsia="zh-CN"/>
        </w:rPr>
      </w:pPr>
      <w:r w:rsidRPr="001B5AC1">
        <w:rPr>
          <w:b/>
          <w:lang w:eastAsia="zh-CN"/>
        </w:rPr>
        <w:t xml:space="preserve">Proposal </w:t>
      </w:r>
      <w:r w:rsidR="004F48A0">
        <w:rPr>
          <w:b/>
          <w:lang w:eastAsia="zh-CN"/>
        </w:rPr>
        <w:t>3</w:t>
      </w:r>
      <w:r w:rsidRPr="001B5AC1">
        <w:rPr>
          <w:b/>
          <w:lang w:eastAsia="zh-CN"/>
        </w:rPr>
        <w:t xml:space="preserve">: Technical decision making in e-meetings to occur within the </w:t>
      </w:r>
      <w:r w:rsidR="001B5AC1" w:rsidRPr="001B5AC1">
        <w:rPr>
          <w:b/>
          <w:lang w:eastAsia="zh-CN"/>
        </w:rPr>
        <w:t xml:space="preserve">announced </w:t>
      </w:r>
      <w:r w:rsidRPr="001B5AC1">
        <w:rPr>
          <w:b/>
          <w:lang w:eastAsia="zh-CN"/>
        </w:rPr>
        <w:t>duration of the e-meeting.</w:t>
      </w:r>
    </w:p>
    <w:p w14:paraId="0715F173" w14:textId="77777777" w:rsidR="00457380" w:rsidRDefault="00457380" w:rsidP="001E1979">
      <w:pPr>
        <w:rPr>
          <w:b/>
          <w:lang w:eastAsia="zh-CN"/>
        </w:rPr>
      </w:pPr>
    </w:p>
    <w:p w14:paraId="5E431CD3" w14:textId="1D8EEA8A" w:rsidR="00CB5ECC" w:rsidRDefault="002B020E" w:rsidP="00CB5ECC">
      <w:pPr>
        <w:pStyle w:val="Heading1"/>
      </w:pPr>
      <w:r>
        <w:t>Non-implementation of agreements</w:t>
      </w:r>
      <w:r w:rsidR="006D6BA8">
        <w:t xml:space="preserve"> </w:t>
      </w:r>
      <w:r w:rsidR="006D6BA8">
        <w:rPr>
          <w:rFonts w:hint="eastAsia"/>
          <w:lang w:eastAsia="zh-CN"/>
        </w:rPr>
        <w:t>o</w:t>
      </w:r>
      <w:r w:rsidR="006D6BA8">
        <w:rPr>
          <w:lang w:eastAsia="zh-CN"/>
        </w:rPr>
        <w:t>n UL switching from RAN4-led item</w:t>
      </w:r>
    </w:p>
    <w:p w14:paraId="3FF84281" w14:textId="6B050F25" w:rsidR="004E3B47" w:rsidRDefault="00CB5ECC" w:rsidP="00CB5ECC">
      <w:r>
        <w:t xml:space="preserve">RAN1#100-e reached agreements relating to </w:t>
      </w:r>
      <w:r w:rsidR="006D6BA8">
        <w:t xml:space="preserve">UE UL switching from RAN4-led item </w:t>
      </w:r>
      <w:r w:rsidR="006D6BA8" w:rsidRPr="000F7E79">
        <w:rPr>
          <w:i/>
        </w:rPr>
        <w:t>NR_RF_FR1</w:t>
      </w:r>
      <w:r w:rsidR="006D6BA8">
        <w:t xml:space="preserve"> </w:t>
      </w:r>
      <w:r>
        <w:t>in email discussion</w:t>
      </w:r>
      <w:r w:rsidR="00B76DCD">
        <w:t>s</w:t>
      </w:r>
      <w:r>
        <w:t xml:space="preserve"> </w:t>
      </w:r>
      <w:r w:rsidRPr="00CB5ECC">
        <w:t>[100e-5.1LS-TxSwitching-02]</w:t>
      </w:r>
      <w:r w:rsidR="006D6BA8">
        <w:t>/</w:t>
      </w:r>
      <w:r w:rsidR="006D6BA8" w:rsidRPr="00CB5ECC">
        <w:t>[100e-5.1LS-TxSwitching-0</w:t>
      </w:r>
      <w:r w:rsidR="006D6BA8">
        <w:t>3</w:t>
      </w:r>
      <w:r w:rsidR="006D6BA8" w:rsidRPr="00CB5ECC">
        <w:t>]</w:t>
      </w:r>
      <w:r>
        <w:t xml:space="preserve">. </w:t>
      </w:r>
      <w:r w:rsidR="006D6BA8">
        <w:t xml:space="preserve">Further, there was an email discussion </w:t>
      </w:r>
      <w:r w:rsidR="006D6BA8" w:rsidRPr="00CB5ECC">
        <w:t>[100e-5.1LS-TxSwitching-0</w:t>
      </w:r>
      <w:r w:rsidR="006D6BA8">
        <w:t>1</w:t>
      </w:r>
      <w:r w:rsidR="006D6BA8" w:rsidRPr="00CB5ECC">
        <w:t>]</w:t>
      </w:r>
      <w:r w:rsidR="006D6BA8">
        <w:t xml:space="preserve"> attempting to capture the agreements made before Dec. 2019, which </w:t>
      </w:r>
      <w:r w:rsidR="00E4568D">
        <w:t>were</w:t>
      </w:r>
      <w:r w:rsidR="006D6BA8">
        <w:t xml:space="preserve"> not captured in the RAN1 </w:t>
      </w:r>
      <w:r w:rsidR="00E4568D">
        <w:t>editors</w:t>
      </w:r>
      <w:r w:rsidR="00B76DCD">
        <w:t>’</w:t>
      </w:r>
      <w:r w:rsidR="00E4568D">
        <w:t xml:space="preserve"> </w:t>
      </w:r>
      <w:r w:rsidR="006D6BA8">
        <w:t xml:space="preserve">CRs submitted to RAN#86. After quick discussion, it was declared no conclusion for email discussion </w:t>
      </w:r>
      <w:r w:rsidR="006D6BA8" w:rsidRPr="00CB5ECC">
        <w:t>[100e-5.1LS-TxSwitching-0</w:t>
      </w:r>
      <w:r w:rsidR="006D6BA8">
        <w:t>1</w:t>
      </w:r>
      <w:r w:rsidR="006D6BA8" w:rsidRPr="00CB5ECC">
        <w:t>]</w:t>
      </w:r>
      <w:r w:rsidR="006D6BA8">
        <w:t xml:space="preserve">. </w:t>
      </w:r>
      <w:r w:rsidR="00E4568D">
        <w:t>There is no doubt that t</w:t>
      </w:r>
      <w:r w:rsidR="006D6BA8">
        <w:t>he agreements made before Dec. 2019</w:t>
      </w:r>
      <w:r w:rsidR="00744AA3">
        <w:t xml:space="preserve"> and </w:t>
      </w:r>
      <w:r w:rsidR="006D6BA8">
        <w:t xml:space="preserve">the new agreements from </w:t>
      </w:r>
      <w:r w:rsidR="006D6BA8" w:rsidRPr="00CB5ECC">
        <w:t>[100e-5.1LS-TxSwitching-02]</w:t>
      </w:r>
      <w:r w:rsidR="006D6BA8">
        <w:t>/</w:t>
      </w:r>
      <w:r w:rsidR="006D6BA8" w:rsidRPr="00CB5ECC">
        <w:t>[100e-5.1LS-TxSwitching-0</w:t>
      </w:r>
      <w:r w:rsidR="006D6BA8">
        <w:t>3</w:t>
      </w:r>
      <w:r w:rsidR="006D6BA8" w:rsidRPr="00CB5ECC">
        <w:t>]</w:t>
      </w:r>
      <w:r w:rsidR="006D6BA8">
        <w:t xml:space="preserve"> </w:t>
      </w:r>
      <w:r w:rsidR="00E4568D">
        <w:t>need to be implemented in the RAN1 specifications</w:t>
      </w:r>
      <w:r w:rsidR="008D15B1">
        <w:t xml:space="preserve">, but </w:t>
      </w:r>
      <w:r w:rsidR="00B76DCD">
        <w:t xml:space="preserve">they </w:t>
      </w:r>
      <w:r w:rsidR="008D15B1">
        <w:t>were not taken forward to specifications</w:t>
      </w:r>
      <w:r w:rsidR="008B00BC">
        <w:t xml:space="preserve"> even though adequate time was available to do so</w:t>
      </w:r>
      <w:r w:rsidR="008D15B1">
        <w:t xml:space="preserve">. A WG must be expected </w:t>
      </w:r>
      <w:r w:rsidR="00415EFF">
        <w:lastRenderedPageBreak/>
        <w:t xml:space="preserve">promptly </w:t>
      </w:r>
      <w:r w:rsidR="008D15B1">
        <w:t>to specify what it agrees to in normative work</w:t>
      </w:r>
      <w:r w:rsidR="002E1613">
        <w:t>, whether arising from an e-meeting or otherwise</w:t>
      </w:r>
      <w:r w:rsidR="00E4568D">
        <w:t>, even if those agreement</w:t>
      </w:r>
      <w:r w:rsidR="00B76DCD">
        <w:t>s</w:t>
      </w:r>
      <w:r w:rsidR="00E4568D">
        <w:t xml:space="preserve"> pertain to work items led by another WG</w:t>
      </w:r>
      <w:r w:rsidR="002E1613">
        <w:t>.</w:t>
      </w:r>
    </w:p>
    <w:p w14:paraId="6365DD60" w14:textId="3C22E0E6" w:rsidR="002A6C63" w:rsidRDefault="002A6C63" w:rsidP="00CB5ECC">
      <w:pPr>
        <w:rPr>
          <w:b/>
        </w:rPr>
      </w:pPr>
      <w:r w:rsidRPr="002A6C63">
        <w:rPr>
          <w:b/>
        </w:rPr>
        <w:t xml:space="preserve">Proposal </w:t>
      </w:r>
      <w:r w:rsidR="004F48A0">
        <w:rPr>
          <w:b/>
        </w:rPr>
        <w:t>4</w:t>
      </w:r>
      <w:r w:rsidRPr="002A6C63">
        <w:rPr>
          <w:b/>
        </w:rPr>
        <w:t xml:space="preserve">: RAN1 WG and leadership </w:t>
      </w:r>
      <w:r w:rsidR="002E1613">
        <w:rPr>
          <w:b/>
        </w:rPr>
        <w:t>are</w:t>
      </w:r>
      <w:r w:rsidRPr="002A6C63">
        <w:rPr>
          <w:b/>
        </w:rPr>
        <w:t xml:space="preserve"> reminded that normative agreements must be implemented in specifications</w:t>
      </w:r>
      <w:r w:rsidR="00415EFF">
        <w:rPr>
          <w:b/>
        </w:rPr>
        <w:t xml:space="preserve"> promptly</w:t>
      </w:r>
      <w:r w:rsidRPr="002A6C63">
        <w:rPr>
          <w:b/>
        </w:rPr>
        <w:t>.</w:t>
      </w:r>
    </w:p>
    <w:p w14:paraId="43BB64C7" w14:textId="77777777" w:rsidR="00457380" w:rsidRDefault="00457380" w:rsidP="00CB5ECC">
      <w:pPr>
        <w:rPr>
          <w:b/>
        </w:rPr>
      </w:pPr>
    </w:p>
    <w:p w14:paraId="3AE944A2" w14:textId="024F3258" w:rsidR="00682065" w:rsidRDefault="00682065" w:rsidP="00682065">
      <w:pPr>
        <w:pStyle w:val="Heading1"/>
      </w:pPr>
      <w:r w:rsidRPr="00682065">
        <w:t>Rel-16 UE features</w:t>
      </w:r>
    </w:p>
    <w:p w14:paraId="779F42DD" w14:textId="05E8C8E5" w:rsidR="00682065" w:rsidRDefault="00682065" w:rsidP="00682065">
      <w:pPr>
        <w:rPr>
          <w:lang w:eastAsia="zh-CN"/>
        </w:rPr>
      </w:pPr>
      <w:r>
        <w:rPr>
          <w:lang w:eastAsia="zh-CN"/>
        </w:rPr>
        <w:t>The RAN1 UE feature list was not discussed during the e-meeting.</w:t>
      </w:r>
      <w:r w:rsidR="00031061">
        <w:rPr>
          <w:lang w:eastAsia="zh-CN"/>
        </w:rPr>
        <w:t xml:space="preserve"> Since the Rel-16 ASN.1 freeze is expected to be in June 2020, RAN1</w:t>
      </w:r>
      <w:r w:rsidR="00456BFB">
        <w:rPr>
          <w:lang w:eastAsia="zh-CN"/>
        </w:rPr>
        <w:t>#100-e-bis</w:t>
      </w:r>
      <w:r w:rsidR="00031061">
        <w:rPr>
          <w:lang w:eastAsia="zh-CN"/>
        </w:rPr>
        <w:t xml:space="preserve"> </w:t>
      </w:r>
      <w:r w:rsidR="00456BFB">
        <w:rPr>
          <w:lang w:eastAsia="zh-CN"/>
        </w:rPr>
        <w:t xml:space="preserve">in April </w:t>
      </w:r>
      <w:r w:rsidR="00031061">
        <w:rPr>
          <w:lang w:eastAsia="zh-CN"/>
        </w:rPr>
        <w:t>needs to finalize t</w:t>
      </w:r>
      <w:r w:rsidR="00456BFB">
        <w:rPr>
          <w:lang w:eastAsia="zh-CN"/>
        </w:rPr>
        <w:t>he list</w:t>
      </w:r>
      <w:r w:rsidR="00031061">
        <w:rPr>
          <w:lang w:eastAsia="zh-CN"/>
        </w:rPr>
        <w:t>.</w:t>
      </w:r>
    </w:p>
    <w:p w14:paraId="681DFA57" w14:textId="163CD693" w:rsidR="00031061" w:rsidRDefault="00031061" w:rsidP="00682065">
      <w:pPr>
        <w:rPr>
          <w:b/>
          <w:lang w:eastAsia="zh-CN"/>
        </w:rPr>
      </w:pPr>
      <w:r w:rsidRPr="00031061">
        <w:rPr>
          <w:b/>
          <w:lang w:eastAsia="zh-CN"/>
        </w:rPr>
        <w:t xml:space="preserve">Proposal </w:t>
      </w:r>
      <w:r w:rsidR="004F48A0">
        <w:rPr>
          <w:b/>
          <w:lang w:eastAsia="zh-CN"/>
        </w:rPr>
        <w:t>5</w:t>
      </w:r>
      <w:r w:rsidRPr="00031061">
        <w:rPr>
          <w:b/>
          <w:lang w:eastAsia="zh-CN"/>
        </w:rPr>
        <w:t>: RAN1 to finaliz</w:t>
      </w:r>
      <w:r w:rsidR="00456BFB">
        <w:rPr>
          <w:b/>
          <w:lang w:eastAsia="zh-CN"/>
        </w:rPr>
        <w:t>e its Rel-16 UE features list at</w:t>
      </w:r>
      <w:r w:rsidRPr="00031061">
        <w:rPr>
          <w:b/>
          <w:lang w:eastAsia="zh-CN"/>
        </w:rPr>
        <w:t xml:space="preserve"> RAN1#100-e-bis</w:t>
      </w:r>
      <w:r w:rsidR="00111CDE" w:rsidRPr="00111CDE">
        <w:rPr>
          <w:b/>
          <w:lang w:eastAsia="zh-CN"/>
        </w:rPr>
        <w:t xml:space="preserve"> </w:t>
      </w:r>
      <w:r w:rsidR="00111CDE">
        <w:rPr>
          <w:b/>
          <w:lang w:eastAsia="zh-CN"/>
        </w:rPr>
        <w:t xml:space="preserve">and to provide it to RAN2 during the RAN2 </w:t>
      </w:r>
      <w:r w:rsidR="005B7492">
        <w:rPr>
          <w:b/>
          <w:lang w:eastAsia="zh-CN"/>
        </w:rPr>
        <w:t xml:space="preserve">April </w:t>
      </w:r>
      <w:r w:rsidR="00111CDE">
        <w:rPr>
          <w:b/>
          <w:lang w:eastAsia="zh-CN"/>
        </w:rPr>
        <w:t>e-meeting week</w:t>
      </w:r>
      <w:r w:rsidRPr="00031061">
        <w:rPr>
          <w:b/>
          <w:lang w:eastAsia="zh-CN"/>
        </w:rPr>
        <w:t>.</w:t>
      </w:r>
    </w:p>
    <w:p w14:paraId="75761413" w14:textId="77777777" w:rsidR="00457380" w:rsidRDefault="00457380" w:rsidP="00682065">
      <w:pPr>
        <w:rPr>
          <w:b/>
          <w:lang w:eastAsia="zh-CN"/>
        </w:rPr>
      </w:pPr>
    </w:p>
    <w:p w14:paraId="620C0173" w14:textId="23DA8C84" w:rsidR="00BC5576" w:rsidRDefault="00BC5576" w:rsidP="00BC5576">
      <w:pPr>
        <w:pStyle w:val="Heading1"/>
      </w:pPr>
      <w:r>
        <w:t>Conclusions</w:t>
      </w:r>
    </w:p>
    <w:p w14:paraId="1FFEDE25" w14:textId="7C94CCA3" w:rsidR="005E7D8D" w:rsidRDefault="00D375F2" w:rsidP="005E7D8D">
      <w:r>
        <w:t>The February RAN WG e-meetings were overall a success</w:t>
      </w:r>
      <w:r w:rsidR="00111CDE">
        <w:t xml:space="preserve">, although </w:t>
      </w:r>
      <w:r w:rsidR="00513592">
        <w:t>inevitably</w:t>
      </w:r>
      <w:r w:rsidR="00111CDE">
        <w:t xml:space="preserve"> much less progress can be achieved as compared to a face-to-face meeting</w:t>
      </w:r>
      <w:r>
        <w:t xml:space="preserve">. Particularly with reference to RAN1 and the </w:t>
      </w:r>
      <w:r w:rsidR="00B67130">
        <w:t>good</w:t>
      </w:r>
      <w:r>
        <w:t xml:space="preserve"> progress made in RAN1#100-e, continuing to work by e-mail is a suitable way forward for April. There are some points where working efficiency can be enhanced by way of ensuring predictability of the RAN1 working methods.</w:t>
      </w:r>
    </w:p>
    <w:p w14:paraId="18C0D096" w14:textId="737B7ED9" w:rsidR="00D375F2" w:rsidRDefault="00D375F2" w:rsidP="005E7D8D">
      <w:r>
        <w:t xml:space="preserve">Furthermore, we noted some </w:t>
      </w:r>
      <w:r w:rsidR="008054DA">
        <w:t xml:space="preserve">RAN1 </w:t>
      </w:r>
      <w:r>
        <w:t xml:space="preserve">agreements on </w:t>
      </w:r>
      <w:r w:rsidR="008054DA">
        <w:t xml:space="preserve">UL switching </w:t>
      </w:r>
      <w:r>
        <w:t>were not taken forward to specification</w:t>
      </w:r>
      <w:r w:rsidR="008B00BC">
        <w:t>, even though time was available to do so</w:t>
      </w:r>
      <w:r>
        <w:t xml:space="preserve">. This </w:t>
      </w:r>
      <w:r w:rsidR="008B00BC">
        <w:t>anomaly should not be repeated.</w:t>
      </w:r>
    </w:p>
    <w:p w14:paraId="32E2ADCF" w14:textId="77777777" w:rsidR="008054DA" w:rsidRDefault="008054DA" w:rsidP="005E7D8D"/>
    <w:p w14:paraId="352DCD18" w14:textId="0606B7EA" w:rsidR="008B00BC" w:rsidRPr="002F02B4" w:rsidRDefault="008B00BC" w:rsidP="008B00BC">
      <w:pPr>
        <w:rPr>
          <w:b/>
          <w:lang w:eastAsia="zh-CN"/>
        </w:rPr>
      </w:pPr>
      <w:r w:rsidRPr="002F02B4">
        <w:rPr>
          <w:b/>
          <w:lang w:eastAsia="zh-CN"/>
        </w:rPr>
        <w:t>Observation</w:t>
      </w:r>
      <w:r>
        <w:rPr>
          <w:b/>
          <w:lang w:eastAsia="zh-CN"/>
        </w:rPr>
        <w:t xml:space="preserve"> 1</w:t>
      </w:r>
      <w:r w:rsidRPr="002F02B4">
        <w:rPr>
          <w:b/>
          <w:lang w:eastAsia="zh-CN"/>
        </w:rPr>
        <w:t xml:space="preserve">: Working by email has served RAN1 well where a face-to-face meeting could not take place, and can continue to be the method </w:t>
      </w:r>
      <w:r w:rsidR="00110D1C">
        <w:rPr>
          <w:b/>
          <w:lang w:eastAsia="zh-CN"/>
        </w:rPr>
        <w:t>of the April 2020</w:t>
      </w:r>
      <w:r w:rsidRPr="002F02B4">
        <w:rPr>
          <w:b/>
          <w:lang w:eastAsia="zh-CN"/>
        </w:rPr>
        <w:t xml:space="preserve"> and any future RAN1</w:t>
      </w:r>
      <w:r w:rsidR="00686012">
        <w:rPr>
          <w:b/>
          <w:lang w:eastAsia="zh-CN"/>
        </w:rPr>
        <w:t xml:space="preserve"> e-meeting</w:t>
      </w:r>
      <w:r w:rsidRPr="002F02B4">
        <w:rPr>
          <w:b/>
          <w:lang w:eastAsia="zh-CN"/>
        </w:rPr>
        <w:t>.</w:t>
      </w:r>
    </w:p>
    <w:p w14:paraId="3921E411" w14:textId="77777777" w:rsidR="008B00BC" w:rsidRPr="002F02B4" w:rsidRDefault="008B00BC" w:rsidP="00152C65">
      <w:pPr>
        <w:pStyle w:val="ListParagraph"/>
        <w:numPr>
          <w:ilvl w:val="0"/>
          <w:numId w:val="5"/>
        </w:numPr>
        <w:rPr>
          <w:b/>
          <w:lang w:eastAsia="zh-CN"/>
        </w:rPr>
      </w:pPr>
      <w:r w:rsidRPr="002F02B4">
        <w:rPr>
          <w:b/>
          <w:lang w:eastAsia="zh-CN"/>
        </w:rPr>
        <w:t>The limitation on the number of RAN1 email discussions per agenda item was suitable.</w:t>
      </w:r>
    </w:p>
    <w:p w14:paraId="64372B8D" w14:textId="61C24887" w:rsidR="008B00BC" w:rsidRDefault="008B00BC" w:rsidP="00152C65">
      <w:pPr>
        <w:pStyle w:val="ListParagraph"/>
        <w:numPr>
          <w:ilvl w:val="0"/>
          <w:numId w:val="5"/>
        </w:numPr>
        <w:rPr>
          <w:b/>
          <w:lang w:eastAsia="zh-CN"/>
        </w:rPr>
      </w:pPr>
      <w:r w:rsidRPr="002F02B4">
        <w:rPr>
          <w:b/>
          <w:lang w:eastAsia="zh-CN"/>
        </w:rPr>
        <w:t>The timeline from technical discussions</w:t>
      </w:r>
      <w:r w:rsidR="00110D1C">
        <w:rPr>
          <w:b/>
          <w:lang w:eastAsia="zh-CN"/>
        </w:rPr>
        <w:t>,</w:t>
      </w:r>
      <w:r w:rsidRPr="002F02B4">
        <w:rPr>
          <w:b/>
          <w:lang w:eastAsia="zh-CN"/>
        </w:rPr>
        <w:t xml:space="preserve"> to TP</w:t>
      </w:r>
      <w:r w:rsidR="00110D1C">
        <w:rPr>
          <w:b/>
          <w:lang w:eastAsia="zh-CN"/>
        </w:rPr>
        <w:t>s,</w:t>
      </w:r>
      <w:r w:rsidRPr="002F02B4">
        <w:rPr>
          <w:b/>
          <w:lang w:eastAsia="zh-CN"/>
        </w:rPr>
        <w:t xml:space="preserve"> to editor CRs was reasonable.</w:t>
      </w:r>
    </w:p>
    <w:p w14:paraId="0FBD9157" w14:textId="77777777" w:rsidR="00116605" w:rsidRPr="002F02B4" w:rsidRDefault="00116605" w:rsidP="00116605">
      <w:pPr>
        <w:pStyle w:val="ListParagraph"/>
        <w:ind w:left="1080"/>
        <w:rPr>
          <w:b/>
          <w:lang w:eastAsia="zh-CN"/>
        </w:rPr>
      </w:pPr>
    </w:p>
    <w:p w14:paraId="338EB616" w14:textId="49FFA334" w:rsidR="008B00BC" w:rsidRDefault="008B00BC" w:rsidP="008B00BC">
      <w:pPr>
        <w:rPr>
          <w:b/>
          <w:lang w:eastAsia="zh-CN"/>
        </w:rPr>
      </w:pPr>
      <w:r w:rsidRPr="00682CEA">
        <w:rPr>
          <w:b/>
          <w:lang w:eastAsia="zh-CN"/>
        </w:rPr>
        <w:t>Proposal 1: RAN1#100-e-bis works by email only.</w:t>
      </w:r>
    </w:p>
    <w:p w14:paraId="04EC391F" w14:textId="77777777" w:rsidR="008B00BC" w:rsidRDefault="008B00BC" w:rsidP="00152C65">
      <w:pPr>
        <w:pStyle w:val="ListParagraph"/>
        <w:numPr>
          <w:ilvl w:val="0"/>
          <w:numId w:val="5"/>
        </w:numPr>
        <w:rPr>
          <w:b/>
          <w:lang w:eastAsia="zh-CN"/>
        </w:rPr>
      </w:pPr>
      <w:r w:rsidRPr="00DF5A44">
        <w:rPr>
          <w:b/>
          <w:lang w:eastAsia="zh-CN"/>
        </w:rPr>
        <w:t>Similar or further restraint on the number of email discussions will be appropriate in April</w:t>
      </w:r>
      <w:r>
        <w:rPr>
          <w:b/>
          <w:lang w:eastAsia="zh-CN"/>
        </w:rPr>
        <w:t xml:space="preserve"> as in February</w:t>
      </w:r>
      <w:r w:rsidRPr="00DF5A44">
        <w:rPr>
          <w:b/>
          <w:lang w:eastAsia="zh-CN"/>
        </w:rPr>
        <w:t xml:space="preserve">, </w:t>
      </w:r>
      <w:r>
        <w:rPr>
          <w:b/>
          <w:lang w:eastAsia="zh-CN"/>
        </w:rPr>
        <w:t>so that delegates</w:t>
      </w:r>
      <w:r w:rsidRPr="00DF5A44">
        <w:rPr>
          <w:b/>
          <w:lang w:eastAsia="zh-CN"/>
        </w:rPr>
        <w:t xml:space="preserve"> have a manageable workload</w:t>
      </w:r>
      <w:r>
        <w:rPr>
          <w:b/>
          <w:lang w:eastAsia="zh-CN"/>
        </w:rPr>
        <w:t>.</w:t>
      </w:r>
    </w:p>
    <w:p w14:paraId="767D77F1" w14:textId="77777777" w:rsidR="00116605" w:rsidRPr="00314F4B" w:rsidRDefault="00116605" w:rsidP="00116605">
      <w:pPr>
        <w:pStyle w:val="ListParagraph"/>
        <w:ind w:left="1080"/>
        <w:rPr>
          <w:b/>
          <w:lang w:eastAsia="zh-CN"/>
        </w:rPr>
      </w:pPr>
    </w:p>
    <w:p w14:paraId="5DCFD491" w14:textId="77777777" w:rsidR="008B00BC" w:rsidRDefault="008B00BC" w:rsidP="008B00BC">
      <w:pPr>
        <w:rPr>
          <w:b/>
          <w:lang w:eastAsia="zh-CN"/>
        </w:rPr>
      </w:pPr>
      <w:r w:rsidRPr="0041055C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41055C">
        <w:rPr>
          <w:b/>
          <w:lang w:eastAsia="zh-CN"/>
        </w:rPr>
        <w:t>: RAN1 leadership are kindly requested to clarify the expectation at each of the deadlines announced for email discussions, aiming to achieve a common understanding of what is expected to occur at each stage.</w:t>
      </w:r>
    </w:p>
    <w:p w14:paraId="466F4160" w14:textId="77777777" w:rsidR="00116605" w:rsidRDefault="00116605" w:rsidP="008B00BC">
      <w:pPr>
        <w:rPr>
          <w:b/>
          <w:lang w:eastAsia="zh-CN"/>
        </w:rPr>
      </w:pPr>
    </w:p>
    <w:p w14:paraId="7985F0D7" w14:textId="77777777" w:rsidR="004F48A0" w:rsidRDefault="004F48A0" w:rsidP="004F48A0">
      <w:pPr>
        <w:rPr>
          <w:b/>
          <w:lang w:eastAsia="zh-CN"/>
        </w:rPr>
      </w:pPr>
      <w:r w:rsidRPr="001B5AC1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1B5AC1">
        <w:rPr>
          <w:b/>
          <w:lang w:eastAsia="zh-CN"/>
        </w:rPr>
        <w:t>: Technical decision making in e-meetings to occur within the announced duration of the e-meeting.</w:t>
      </w:r>
    </w:p>
    <w:p w14:paraId="22755B0C" w14:textId="77777777" w:rsidR="004F48A0" w:rsidRDefault="004F48A0" w:rsidP="008B00BC">
      <w:pPr>
        <w:rPr>
          <w:b/>
        </w:rPr>
      </w:pPr>
    </w:p>
    <w:p w14:paraId="51408F9D" w14:textId="63BE51ED" w:rsidR="008B00BC" w:rsidRPr="002A6C63" w:rsidRDefault="008B00BC" w:rsidP="008B00BC">
      <w:pPr>
        <w:rPr>
          <w:b/>
        </w:rPr>
      </w:pPr>
      <w:r w:rsidRPr="002A6C63">
        <w:rPr>
          <w:b/>
        </w:rPr>
        <w:t xml:space="preserve">Proposal </w:t>
      </w:r>
      <w:r w:rsidR="004F48A0">
        <w:rPr>
          <w:b/>
        </w:rPr>
        <w:t>4</w:t>
      </w:r>
      <w:r w:rsidRPr="002A6C63">
        <w:rPr>
          <w:b/>
        </w:rPr>
        <w:t>: RAN1 WG and leadership is reminded that normative agreements must be implemented in specifications</w:t>
      </w:r>
      <w:r>
        <w:rPr>
          <w:b/>
        </w:rPr>
        <w:t xml:space="preserve"> promptly</w:t>
      </w:r>
      <w:r w:rsidRPr="002A6C63">
        <w:rPr>
          <w:b/>
        </w:rPr>
        <w:t>.</w:t>
      </w:r>
    </w:p>
    <w:p w14:paraId="5DAD025D" w14:textId="77777777" w:rsidR="008B00BC" w:rsidRDefault="008B00BC" w:rsidP="008B00BC">
      <w:pPr>
        <w:rPr>
          <w:b/>
          <w:lang w:eastAsia="zh-CN"/>
        </w:rPr>
      </w:pPr>
    </w:p>
    <w:p w14:paraId="69E0F014" w14:textId="6DAB09C0" w:rsidR="00031061" w:rsidRPr="00031061" w:rsidRDefault="00031061" w:rsidP="00031061">
      <w:pPr>
        <w:rPr>
          <w:b/>
          <w:lang w:eastAsia="zh-CN"/>
        </w:rPr>
      </w:pPr>
      <w:r w:rsidRPr="00031061">
        <w:rPr>
          <w:b/>
          <w:lang w:eastAsia="zh-CN"/>
        </w:rPr>
        <w:t xml:space="preserve">Proposal </w:t>
      </w:r>
      <w:r w:rsidR="004F48A0">
        <w:rPr>
          <w:b/>
          <w:lang w:eastAsia="zh-CN"/>
        </w:rPr>
        <w:t>5</w:t>
      </w:r>
      <w:r w:rsidRPr="00031061">
        <w:rPr>
          <w:b/>
          <w:lang w:eastAsia="zh-CN"/>
        </w:rPr>
        <w:t>: RAN1 to finalize its Rel-16 UE features list in RAN1#100-e-bis</w:t>
      </w:r>
      <w:r w:rsidR="00111CDE">
        <w:rPr>
          <w:b/>
          <w:lang w:eastAsia="zh-CN"/>
        </w:rPr>
        <w:t xml:space="preserve"> and to provide it to RAN2 during the RAN2 </w:t>
      </w:r>
      <w:r w:rsidR="005B7492">
        <w:rPr>
          <w:b/>
          <w:lang w:eastAsia="zh-CN"/>
        </w:rPr>
        <w:t xml:space="preserve">April </w:t>
      </w:r>
      <w:r w:rsidR="00111CDE">
        <w:rPr>
          <w:b/>
          <w:lang w:eastAsia="zh-CN"/>
        </w:rPr>
        <w:t>e-meeting week</w:t>
      </w:r>
      <w:r w:rsidRPr="00031061">
        <w:rPr>
          <w:b/>
          <w:lang w:eastAsia="zh-CN"/>
        </w:rPr>
        <w:t>.</w:t>
      </w:r>
    </w:p>
    <w:p w14:paraId="587C1BCE" w14:textId="77777777" w:rsidR="000D05BA" w:rsidRPr="00FB5D7D" w:rsidRDefault="000D05BA" w:rsidP="00FB5D7D"/>
    <w:p w14:paraId="6EA74AA8" w14:textId="20D0B427" w:rsidR="000B1290" w:rsidRDefault="000B1290" w:rsidP="000B1290">
      <w:pPr>
        <w:pStyle w:val="Heading1"/>
        <w:numPr>
          <w:ilvl w:val="0"/>
          <w:numId w:val="0"/>
        </w:numPr>
        <w:ind w:left="432" w:hanging="432"/>
      </w:pPr>
      <w:r>
        <w:lastRenderedPageBreak/>
        <w:t>References</w:t>
      </w:r>
    </w:p>
    <w:p w14:paraId="3C1B2307" w14:textId="23283E1D" w:rsidR="007D75B0" w:rsidRPr="00497C66" w:rsidRDefault="00497C66" w:rsidP="00497C66">
      <w:r w:rsidRPr="00497C66">
        <w:t>[1] R1-2000390, “RAN1#100-e Meeting Timelines, Scope, Process”, RAN1#100-e, RAN1 Chair, MCC.</w:t>
      </w:r>
    </w:p>
    <w:sectPr w:rsidR="007D75B0" w:rsidRPr="00497C6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0E042A" w14:textId="77777777" w:rsidR="00502AD5" w:rsidRDefault="00502AD5">
      <w:r>
        <w:separator/>
      </w:r>
    </w:p>
  </w:endnote>
  <w:endnote w:type="continuationSeparator" w:id="0">
    <w:p w14:paraId="690966E0" w14:textId="77777777" w:rsidR="00502AD5" w:rsidRDefault="00502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3CB805" w14:textId="77777777" w:rsidR="00502AD5" w:rsidRDefault="00502AD5">
      <w:r>
        <w:separator/>
      </w:r>
    </w:p>
  </w:footnote>
  <w:footnote w:type="continuationSeparator" w:id="0">
    <w:p w14:paraId="43E042B5" w14:textId="77777777" w:rsidR="00502AD5" w:rsidRDefault="00502A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DA79F8"/>
    <w:multiLevelType w:val="hybridMultilevel"/>
    <w:tmpl w:val="CF22E012"/>
    <w:lvl w:ilvl="0" w:tplc="98BCF36E">
      <w:start w:val="5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9764CCA"/>
    <w:multiLevelType w:val="hybridMultilevel"/>
    <w:tmpl w:val="7966C36A"/>
    <w:lvl w:ilvl="0" w:tplc="98BCF36E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49A69FD"/>
    <w:multiLevelType w:val="multilevel"/>
    <w:tmpl w:val="4992B502"/>
    <w:lvl w:ilvl="0">
      <w:start w:val="1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73A3772E"/>
    <w:multiLevelType w:val="hybridMultilevel"/>
    <w:tmpl w:val="DCC40C52"/>
    <w:lvl w:ilvl="0" w:tplc="7F9C06E4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28D1"/>
    <w:rsid w:val="000033A3"/>
    <w:rsid w:val="000033A6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C64"/>
    <w:rsid w:val="00021450"/>
    <w:rsid w:val="00021AD6"/>
    <w:rsid w:val="00023388"/>
    <w:rsid w:val="00023425"/>
    <w:rsid w:val="000241BE"/>
    <w:rsid w:val="000242F2"/>
    <w:rsid w:val="00026D4B"/>
    <w:rsid w:val="000275C6"/>
    <w:rsid w:val="00027AD6"/>
    <w:rsid w:val="0003024C"/>
    <w:rsid w:val="00031061"/>
    <w:rsid w:val="0003142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144F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3E1D"/>
    <w:rsid w:val="000745AA"/>
    <w:rsid w:val="00074E86"/>
    <w:rsid w:val="00076097"/>
    <w:rsid w:val="00076541"/>
    <w:rsid w:val="000772F4"/>
    <w:rsid w:val="000776EB"/>
    <w:rsid w:val="000810E6"/>
    <w:rsid w:val="00081A3E"/>
    <w:rsid w:val="000823B0"/>
    <w:rsid w:val="0008335B"/>
    <w:rsid w:val="00083379"/>
    <w:rsid w:val="00083587"/>
    <w:rsid w:val="00083838"/>
    <w:rsid w:val="00083B6A"/>
    <w:rsid w:val="00085661"/>
    <w:rsid w:val="00085E04"/>
    <w:rsid w:val="00086723"/>
    <w:rsid w:val="00086800"/>
    <w:rsid w:val="00087913"/>
    <w:rsid w:val="000902DC"/>
    <w:rsid w:val="0009065A"/>
    <w:rsid w:val="000911AE"/>
    <w:rsid w:val="00093457"/>
    <w:rsid w:val="00093697"/>
    <w:rsid w:val="00093D42"/>
    <w:rsid w:val="00093DD0"/>
    <w:rsid w:val="00094A16"/>
    <w:rsid w:val="00094DE6"/>
    <w:rsid w:val="00096356"/>
    <w:rsid w:val="00097C99"/>
    <w:rsid w:val="000A070D"/>
    <w:rsid w:val="000A0F14"/>
    <w:rsid w:val="000A1441"/>
    <w:rsid w:val="000A1A06"/>
    <w:rsid w:val="000A1B60"/>
    <w:rsid w:val="000A21B4"/>
    <w:rsid w:val="000A27D6"/>
    <w:rsid w:val="000A2CC7"/>
    <w:rsid w:val="000A2ED6"/>
    <w:rsid w:val="000A4205"/>
    <w:rsid w:val="000A4804"/>
    <w:rsid w:val="000A4A19"/>
    <w:rsid w:val="000A6351"/>
    <w:rsid w:val="000A63D6"/>
    <w:rsid w:val="000A7B38"/>
    <w:rsid w:val="000B0343"/>
    <w:rsid w:val="000B1290"/>
    <w:rsid w:val="000B2985"/>
    <w:rsid w:val="000B2C88"/>
    <w:rsid w:val="000B3342"/>
    <w:rsid w:val="000B359E"/>
    <w:rsid w:val="000B51FA"/>
    <w:rsid w:val="000B5905"/>
    <w:rsid w:val="000B5975"/>
    <w:rsid w:val="000B689A"/>
    <w:rsid w:val="000B6E2C"/>
    <w:rsid w:val="000B76C5"/>
    <w:rsid w:val="000B7A10"/>
    <w:rsid w:val="000C115D"/>
    <w:rsid w:val="000C1535"/>
    <w:rsid w:val="000C192B"/>
    <w:rsid w:val="000C252B"/>
    <w:rsid w:val="000C2FBD"/>
    <w:rsid w:val="000C3B0C"/>
    <w:rsid w:val="000C422D"/>
    <w:rsid w:val="000C5F91"/>
    <w:rsid w:val="000C6025"/>
    <w:rsid w:val="000D0565"/>
    <w:rsid w:val="000D05BA"/>
    <w:rsid w:val="000D0E4E"/>
    <w:rsid w:val="000D113C"/>
    <w:rsid w:val="000D12D1"/>
    <w:rsid w:val="000D1310"/>
    <w:rsid w:val="000D13F9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203"/>
    <w:rsid w:val="000E07D6"/>
    <w:rsid w:val="000E1380"/>
    <w:rsid w:val="000E18DF"/>
    <w:rsid w:val="000E48AA"/>
    <w:rsid w:val="000E59A0"/>
    <w:rsid w:val="000E7A84"/>
    <w:rsid w:val="000F15BC"/>
    <w:rsid w:val="000F180A"/>
    <w:rsid w:val="000F1C92"/>
    <w:rsid w:val="000F1FC2"/>
    <w:rsid w:val="000F2EEE"/>
    <w:rsid w:val="000F3697"/>
    <w:rsid w:val="000F748A"/>
    <w:rsid w:val="000F7E79"/>
    <w:rsid w:val="000F7F58"/>
    <w:rsid w:val="00100128"/>
    <w:rsid w:val="00100FF3"/>
    <w:rsid w:val="001026CA"/>
    <w:rsid w:val="00103AD8"/>
    <w:rsid w:val="001043C2"/>
    <w:rsid w:val="001043E1"/>
    <w:rsid w:val="00104F9B"/>
    <w:rsid w:val="0010505A"/>
    <w:rsid w:val="00105CC7"/>
    <w:rsid w:val="00107779"/>
    <w:rsid w:val="001078C2"/>
    <w:rsid w:val="00107E1C"/>
    <w:rsid w:val="00110243"/>
    <w:rsid w:val="00110D1C"/>
    <w:rsid w:val="001112C4"/>
    <w:rsid w:val="00111444"/>
    <w:rsid w:val="00111723"/>
    <w:rsid w:val="00111CDE"/>
    <w:rsid w:val="001129B5"/>
    <w:rsid w:val="00112BE6"/>
    <w:rsid w:val="00113CA4"/>
    <w:rsid w:val="001141E3"/>
    <w:rsid w:val="001144DF"/>
    <w:rsid w:val="0011557B"/>
    <w:rsid w:val="00116605"/>
    <w:rsid w:val="00117C85"/>
    <w:rsid w:val="00120B13"/>
    <w:rsid w:val="00120DDF"/>
    <w:rsid w:val="00124D84"/>
    <w:rsid w:val="001250DD"/>
    <w:rsid w:val="00125733"/>
    <w:rsid w:val="001263AA"/>
    <w:rsid w:val="00127785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4703B"/>
    <w:rsid w:val="00151619"/>
    <w:rsid w:val="00152835"/>
    <w:rsid w:val="00152C65"/>
    <w:rsid w:val="00153463"/>
    <w:rsid w:val="001559FA"/>
    <w:rsid w:val="00156374"/>
    <w:rsid w:val="0015703E"/>
    <w:rsid w:val="001577D8"/>
    <w:rsid w:val="00157FC3"/>
    <w:rsid w:val="001604DE"/>
    <w:rsid w:val="00160739"/>
    <w:rsid w:val="0016271E"/>
    <w:rsid w:val="00162D7A"/>
    <w:rsid w:val="00164DAB"/>
    <w:rsid w:val="00165BBB"/>
    <w:rsid w:val="0016613F"/>
    <w:rsid w:val="00166215"/>
    <w:rsid w:val="00166591"/>
    <w:rsid w:val="00167B9A"/>
    <w:rsid w:val="00171143"/>
    <w:rsid w:val="00172864"/>
    <w:rsid w:val="00172A26"/>
    <w:rsid w:val="00172B82"/>
    <w:rsid w:val="00172EFA"/>
    <w:rsid w:val="00173608"/>
    <w:rsid w:val="001745EC"/>
    <w:rsid w:val="001747B7"/>
    <w:rsid w:val="00175C30"/>
    <w:rsid w:val="00177069"/>
    <w:rsid w:val="001770A8"/>
    <w:rsid w:val="00177FC1"/>
    <w:rsid w:val="00180669"/>
    <w:rsid w:val="001815A2"/>
    <w:rsid w:val="00181FC1"/>
    <w:rsid w:val="00182A00"/>
    <w:rsid w:val="00183034"/>
    <w:rsid w:val="001830F7"/>
    <w:rsid w:val="00183EE6"/>
    <w:rsid w:val="0018588A"/>
    <w:rsid w:val="00187252"/>
    <w:rsid w:val="00191C0F"/>
    <w:rsid w:val="00191C91"/>
    <w:rsid w:val="00192DD9"/>
    <w:rsid w:val="00194339"/>
    <w:rsid w:val="00194848"/>
    <w:rsid w:val="001958EA"/>
    <w:rsid w:val="00195E0E"/>
    <w:rsid w:val="001A0AA0"/>
    <w:rsid w:val="001A1071"/>
    <w:rsid w:val="001A180D"/>
    <w:rsid w:val="001A1BAC"/>
    <w:rsid w:val="001A23CE"/>
    <w:rsid w:val="001A2C89"/>
    <w:rsid w:val="001A673E"/>
    <w:rsid w:val="001A72CE"/>
    <w:rsid w:val="001A760F"/>
    <w:rsid w:val="001A7763"/>
    <w:rsid w:val="001B2039"/>
    <w:rsid w:val="001B226F"/>
    <w:rsid w:val="001B3964"/>
    <w:rsid w:val="001B4452"/>
    <w:rsid w:val="001B466C"/>
    <w:rsid w:val="001B4F34"/>
    <w:rsid w:val="001B52EC"/>
    <w:rsid w:val="001B554A"/>
    <w:rsid w:val="001B5AC1"/>
    <w:rsid w:val="001B6564"/>
    <w:rsid w:val="001B691A"/>
    <w:rsid w:val="001B782E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8B7"/>
    <w:rsid w:val="001C69DA"/>
    <w:rsid w:val="001C6C44"/>
    <w:rsid w:val="001C6F06"/>
    <w:rsid w:val="001D1827"/>
    <w:rsid w:val="001D2360"/>
    <w:rsid w:val="001D3109"/>
    <w:rsid w:val="001D332E"/>
    <w:rsid w:val="001D3715"/>
    <w:rsid w:val="001D5033"/>
    <w:rsid w:val="001D5C88"/>
    <w:rsid w:val="001D6567"/>
    <w:rsid w:val="001D695C"/>
    <w:rsid w:val="001D6FD9"/>
    <w:rsid w:val="001D780E"/>
    <w:rsid w:val="001E05C3"/>
    <w:rsid w:val="001E0AD3"/>
    <w:rsid w:val="001E1979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C5A"/>
    <w:rsid w:val="00201EC7"/>
    <w:rsid w:val="0020349A"/>
    <w:rsid w:val="002034B4"/>
    <w:rsid w:val="00204032"/>
    <w:rsid w:val="00204BAD"/>
    <w:rsid w:val="00204D60"/>
    <w:rsid w:val="00204EE6"/>
    <w:rsid w:val="00205627"/>
    <w:rsid w:val="002056D0"/>
    <w:rsid w:val="0020655A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27757"/>
    <w:rsid w:val="002300D8"/>
    <w:rsid w:val="00231C25"/>
    <w:rsid w:val="00231C6F"/>
    <w:rsid w:val="00232A90"/>
    <w:rsid w:val="0023374E"/>
    <w:rsid w:val="00234151"/>
    <w:rsid w:val="00234F8C"/>
    <w:rsid w:val="00235542"/>
    <w:rsid w:val="00236195"/>
    <w:rsid w:val="002369B0"/>
    <w:rsid w:val="00236AD8"/>
    <w:rsid w:val="002401F5"/>
    <w:rsid w:val="00240E54"/>
    <w:rsid w:val="00241029"/>
    <w:rsid w:val="00243959"/>
    <w:rsid w:val="00243B9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5B0D"/>
    <w:rsid w:val="002570EE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3E67"/>
    <w:rsid w:val="002750B1"/>
    <w:rsid w:val="002753E4"/>
    <w:rsid w:val="00276384"/>
    <w:rsid w:val="00276407"/>
    <w:rsid w:val="00276A35"/>
    <w:rsid w:val="00276BAC"/>
    <w:rsid w:val="0027777F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966"/>
    <w:rsid w:val="00294D90"/>
    <w:rsid w:val="00296A48"/>
    <w:rsid w:val="002A1E92"/>
    <w:rsid w:val="002A204D"/>
    <w:rsid w:val="002A2616"/>
    <w:rsid w:val="002A26E1"/>
    <w:rsid w:val="002A368A"/>
    <w:rsid w:val="002A3D4A"/>
    <w:rsid w:val="002A4065"/>
    <w:rsid w:val="002A4D12"/>
    <w:rsid w:val="002A55B1"/>
    <w:rsid w:val="002A59F0"/>
    <w:rsid w:val="002A6432"/>
    <w:rsid w:val="002A6C63"/>
    <w:rsid w:val="002A6F25"/>
    <w:rsid w:val="002A6FD3"/>
    <w:rsid w:val="002B020E"/>
    <w:rsid w:val="002B0A7D"/>
    <w:rsid w:val="002B1A69"/>
    <w:rsid w:val="002B2723"/>
    <w:rsid w:val="002B2FFA"/>
    <w:rsid w:val="002B303A"/>
    <w:rsid w:val="002B41B8"/>
    <w:rsid w:val="002B538E"/>
    <w:rsid w:val="002B5DCA"/>
    <w:rsid w:val="002B6BDC"/>
    <w:rsid w:val="002B75B0"/>
    <w:rsid w:val="002B75CA"/>
    <w:rsid w:val="002B7EAF"/>
    <w:rsid w:val="002C099C"/>
    <w:rsid w:val="002C0B74"/>
    <w:rsid w:val="002C0C8B"/>
    <w:rsid w:val="002C0CBB"/>
    <w:rsid w:val="002C1201"/>
    <w:rsid w:val="002C1460"/>
    <w:rsid w:val="002C195E"/>
    <w:rsid w:val="002C20F2"/>
    <w:rsid w:val="002C27AF"/>
    <w:rsid w:val="002C38B2"/>
    <w:rsid w:val="002C3F9C"/>
    <w:rsid w:val="002C4BC9"/>
    <w:rsid w:val="002C5AFA"/>
    <w:rsid w:val="002C641A"/>
    <w:rsid w:val="002C7BBF"/>
    <w:rsid w:val="002D0439"/>
    <w:rsid w:val="002D11B7"/>
    <w:rsid w:val="002D3BBC"/>
    <w:rsid w:val="002D438A"/>
    <w:rsid w:val="002D5738"/>
    <w:rsid w:val="002D5E53"/>
    <w:rsid w:val="002E0319"/>
    <w:rsid w:val="002E1613"/>
    <w:rsid w:val="002E179B"/>
    <w:rsid w:val="002E1C9E"/>
    <w:rsid w:val="002E257B"/>
    <w:rsid w:val="002E2A77"/>
    <w:rsid w:val="002E3C65"/>
    <w:rsid w:val="002E3F5B"/>
    <w:rsid w:val="002E429F"/>
    <w:rsid w:val="002E4362"/>
    <w:rsid w:val="002E63D9"/>
    <w:rsid w:val="002E640E"/>
    <w:rsid w:val="002F02B4"/>
    <w:rsid w:val="002F0C28"/>
    <w:rsid w:val="002F18E7"/>
    <w:rsid w:val="002F3CDE"/>
    <w:rsid w:val="002F55FD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2EA"/>
    <w:rsid w:val="00305FF9"/>
    <w:rsid w:val="00306E6B"/>
    <w:rsid w:val="00307CCF"/>
    <w:rsid w:val="003100C8"/>
    <w:rsid w:val="00311161"/>
    <w:rsid w:val="00311F68"/>
    <w:rsid w:val="00312400"/>
    <w:rsid w:val="00312739"/>
    <w:rsid w:val="00312D10"/>
    <w:rsid w:val="00314F4B"/>
    <w:rsid w:val="003178DA"/>
    <w:rsid w:val="00317DB8"/>
    <w:rsid w:val="00320618"/>
    <w:rsid w:val="0032100B"/>
    <w:rsid w:val="00321BD7"/>
    <w:rsid w:val="003224BA"/>
    <w:rsid w:val="0032260F"/>
    <w:rsid w:val="003228DA"/>
    <w:rsid w:val="00323D6B"/>
    <w:rsid w:val="00326957"/>
    <w:rsid w:val="00326AE2"/>
    <w:rsid w:val="00330622"/>
    <w:rsid w:val="00331426"/>
    <w:rsid w:val="0033171D"/>
    <w:rsid w:val="00331FC3"/>
    <w:rsid w:val="003336B3"/>
    <w:rsid w:val="00335B75"/>
    <w:rsid w:val="00335D8C"/>
    <w:rsid w:val="00336072"/>
    <w:rsid w:val="003363A1"/>
    <w:rsid w:val="003420DD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124"/>
    <w:rsid w:val="00360180"/>
    <w:rsid w:val="00360232"/>
    <w:rsid w:val="003602E0"/>
    <w:rsid w:val="00360D01"/>
    <w:rsid w:val="0036209C"/>
    <w:rsid w:val="00362569"/>
    <w:rsid w:val="003636CD"/>
    <w:rsid w:val="0036487C"/>
    <w:rsid w:val="00365411"/>
    <w:rsid w:val="00365FA2"/>
    <w:rsid w:val="003669BC"/>
    <w:rsid w:val="00366C69"/>
    <w:rsid w:val="00367441"/>
    <w:rsid w:val="003676F2"/>
    <w:rsid w:val="0036783A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0E0"/>
    <w:rsid w:val="0037771A"/>
    <w:rsid w:val="003802DC"/>
    <w:rsid w:val="00380E4E"/>
    <w:rsid w:val="00380FBF"/>
    <w:rsid w:val="00382A43"/>
    <w:rsid w:val="00382D1F"/>
    <w:rsid w:val="00382D60"/>
    <w:rsid w:val="00382F29"/>
    <w:rsid w:val="00383847"/>
    <w:rsid w:val="00383C8D"/>
    <w:rsid w:val="003841F1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708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9CD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41B4"/>
    <w:rsid w:val="003C5E6B"/>
    <w:rsid w:val="003C7AD7"/>
    <w:rsid w:val="003C7B6E"/>
    <w:rsid w:val="003D04CE"/>
    <w:rsid w:val="003D0FC3"/>
    <w:rsid w:val="003D2C1D"/>
    <w:rsid w:val="003D2C34"/>
    <w:rsid w:val="003D3DDD"/>
    <w:rsid w:val="003D535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3FB2"/>
    <w:rsid w:val="003F477E"/>
    <w:rsid w:val="003F5AB6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07616"/>
    <w:rsid w:val="0041055C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5EFF"/>
    <w:rsid w:val="00416665"/>
    <w:rsid w:val="00416A67"/>
    <w:rsid w:val="00416ACB"/>
    <w:rsid w:val="00417A83"/>
    <w:rsid w:val="00421DCF"/>
    <w:rsid w:val="00422341"/>
    <w:rsid w:val="00423641"/>
    <w:rsid w:val="00426266"/>
    <w:rsid w:val="00426D45"/>
    <w:rsid w:val="004276D5"/>
    <w:rsid w:val="0043036B"/>
    <w:rsid w:val="00430A2D"/>
    <w:rsid w:val="00431505"/>
    <w:rsid w:val="00431AF0"/>
    <w:rsid w:val="0043213A"/>
    <w:rsid w:val="004330F4"/>
    <w:rsid w:val="00433590"/>
    <w:rsid w:val="0043393D"/>
    <w:rsid w:val="00433C25"/>
    <w:rsid w:val="004344C7"/>
    <w:rsid w:val="004349BF"/>
    <w:rsid w:val="00435274"/>
    <w:rsid w:val="004352AD"/>
    <w:rsid w:val="0043545D"/>
    <w:rsid w:val="00435FE2"/>
    <w:rsid w:val="004369E5"/>
    <w:rsid w:val="00436CBD"/>
    <w:rsid w:val="00436E2F"/>
    <w:rsid w:val="00436EAB"/>
    <w:rsid w:val="00445FD3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BFB"/>
    <w:rsid w:val="00456DAB"/>
    <w:rsid w:val="00457380"/>
    <w:rsid w:val="004574AC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BF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3CD7"/>
    <w:rsid w:val="00484A77"/>
    <w:rsid w:val="0048540F"/>
    <w:rsid w:val="00485970"/>
    <w:rsid w:val="00485C0D"/>
    <w:rsid w:val="00485F27"/>
    <w:rsid w:val="00486575"/>
    <w:rsid w:val="004866D0"/>
    <w:rsid w:val="00486936"/>
    <w:rsid w:val="00491316"/>
    <w:rsid w:val="004933BF"/>
    <w:rsid w:val="00494242"/>
    <w:rsid w:val="00494320"/>
    <w:rsid w:val="00494E8E"/>
    <w:rsid w:val="004955BC"/>
    <w:rsid w:val="00495D63"/>
    <w:rsid w:val="004961F4"/>
    <w:rsid w:val="0049648F"/>
    <w:rsid w:val="00496606"/>
    <w:rsid w:val="00496F05"/>
    <w:rsid w:val="00497370"/>
    <w:rsid w:val="00497C66"/>
    <w:rsid w:val="004A0E20"/>
    <w:rsid w:val="004A0F39"/>
    <w:rsid w:val="004A251F"/>
    <w:rsid w:val="004A3BF1"/>
    <w:rsid w:val="004A3E42"/>
    <w:rsid w:val="004A4715"/>
    <w:rsid w:val="004A47C5"/>
    <w:rsid w:val="004A5046"/>
    <w:rsid w:val="004A565E"/>
    <w:rsid w:val="004A5DF3"/>
    <w:rsid w:val="004A6134"/>
    <w:rsid w:val="004A7092"/>
    <w:rsid w:val="004A7308"/>
    <w:rsid w:val="004B49E6"/>
    <w:rsid w:val="004B4AF4"/>
    <w:rsid w:val="004B4D69"/>
    <w:rsid w:val="004C01A8"/>
    <w:rsid w:val="004C1840"/>
    <w:rsid w:val="004C24C9"/>
    <w:rsid w:val="004C31B6"/>
    <w:rsid w:val="004C5319"/>
    <w:rsid w:val="004C57C2"/>
    <w:rsid w:val="004C621F"/>
    <w:rsid w:val="004C7948"/>
    <w:rsid w:val="004C7BB8"/>
    <w:rsid w:val="004C7C60"/>
    <w:rsid w:val="004D07F8"/>
    <w:rsid w:val="004D0DFE"/>
    <w:rsid w:val="004D1D91"/>
    <w:rsid w:val="004D22C3"/>
    <w:rsid w:val="004D66A1"/>
    <w:rsid w:val="004D6F4D"/>
    <w:rsid w:val="004D6F95"/>
    <w:rsid w:val="004D72FE"/>
    <w:rsid w:val="004D7E91"/>
    <w:rsid w:val="004E003A"/>
    <w:rsid w:val="004E0768"/>
    <w:rsid w:val="004E1A31"/>
    <w:rsid w:val="004E1E1B"/>
    <w:rsid w:val="004E2554"/>
    <w:rsid w:val="004E2DE0"/>
    <w:rsid w:val="004E3B47"/>
    <w:rsid w:val="004E4060"/>
    <w:rsid w:val="004E409A"/>
    <w:rsid w:val="004F0FB9"/>
    <w:rsid w:val="004F2F7E"/>
    <w:rsid w:val="004F32B5"/>
    <w:rsid w:val="004F407E"/>
    <w:rsid w:val="004F48A0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AD5"/>
    <w:rsid w:val="00502B72"/>
    <w:rsid w:val="00504BC1"/>
    <w:rsid w:val="00505134"/>
    <w:rsid w:val="00505C04"/>
    <w:rsid w:val="0050697F"/>
    <w:rsid w:val="00506DB0"/>
    <w:rsid w:val="00511F15"/>
    <w:rsid w:val="0051318C"/>
    <w:rsid w:val="00513592"/>
    <w:rsid w:val="005142CD"/>
    <w:rsid w:val="005143C9"/>
    <w:rsid w:val="005157A9"/>
    <w:rsid w:val="005173A7"/>
    <w:rsid w:val="005177E1"/>
    <w:rsid w:val="00520C0A"/>
    <w:rsid w:val="005218B6"/>
    <w:rsid w:val="00522589"/>
    <w:rsid w:val="00523C65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5B8"/>
    <w:rsid w:val="00544ABA"/>
    <w:rsid w:val="0054593A"/>
    <w:rsid w:val="005461DB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B1E"/>
    <w:rsid w:val="00556D68"/>
    <w:rsid w:val="00557173"/>
    <w:rsid w:val="005576A1"/>
    <w:rsid w:val="00557A64"/>
    <w:rsid w:val="005605C0"/>
    <w:rsid w:val="00560967"/>
    <w:rsid w:val="00560D23"/>
    <w:rsid w:val="005615D8"/>
    <w:rsid w:val="005615FD"/>
    <w:rsid w:val="005626D6"/>
    <w:rsid w:val="005638D4"/>
    <w:rsid w:val="005649E8"/>
    <w:rsid w:val="00564D87"/>
    <w:rsid w:val="005656ED"/>
    <w:rsid w:val="00566544"/>
    <w:rsid w:val="00566608"/>
    <w:rsid w:val="00566C83"/>
    <w:rsid w:val="005700FE"/>
    <w:rsid w:val="00570E24"/>
    <w:rsid w:val="00571BB2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77F5E"/>
    <w:rsid w:val="00580E48"/>
    <w:rsid w:val="00580F0A"/>
    <w:rsid w:val="00581246"/>
    <w:rsid w:val="00582C3A"/>
    <w:rsid w:val="00582E1A"/>
    <w:rsid w:val="00583147"/>
    <w:rsid w:val="00584416"/>
    <w:rsid w:val="005846D5"/>
    <w:rsid w:val="00584B39"/>
    <w:rsid w:val="00585028"/>
    <w:rsid w:val="005854D1"/>
    <w:rsid w:val="00585F5B"/>
    <w:rsid w:val="0058620A"/>
    <w:rsid w:val="00587650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C33"/>
    <w:rsid w:val="005B4D87"/>
    <w:rsid w:val="005B668A"/>
    <w:rsid w:val="005B7415"/>
    <w:rsid w:val="005B7492"/>
    <w:rsid w:val="005B7DD1"/>
    <w:rsid w:val="005C00A0"/>
    <w:rsid w:val="005C28FA"/>
    <w:rsid w:val="005C318F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2EB"/>
    <w:rsid w:val="005D2BDE"/>
    <w:rsid w:val="005D3D76"/>
    <w:rsid w:val="005D4578"/>
    <w:rsid w:val="005D4C4F"/>
    <w:rsid w:val="005D4EFA"/>
    <w:rsid w:val="005D55BA"/>
    <w:rsid w:val="005D5ADB"/>
    <w:rsid w:val="005D648A"/>
    <w:rsid w:val="005D7E0D"/>
    <w:rsid w:val="005E118F"/>
    <w:rsid w:val="005E234A"/>
    <w:rsid w:val="005E35CC"/>
    <w:rsid w:val="005E371E"/>
    <w:rsid w:val="005E53F9"/>
    <w:rsid w:val="005E63CA"/>
    <w:rsid w:val="005E775D"/>
    <w:rsid w:val="005E7CCB"/>
    <w:rsid w:val="005E7D8D"/>
    <w:rsid w:val="005F0A43"/>
    <w:rsid w:val="005F27BF"/>
    <w:rsid w:val="005F4171"/>
    <w:rsid w:val="005F46D6"/>
    <w:rsid w:val="005F4801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58A"/>
    <w:rsid w:val="00616112"/>
    <w:rsid w:val="006205CA"/>
    <w:rsid w:val="00621F53"/>
    <w:rsid w:val="00622E2A"/>
    <w:rsid w:val="00623089"/>
    <w:rsid w:val="0062308E"/>
    <w:rsid w:val="006233B9"/>
    <w:rsid w:val="006234C4"/>
    <w:rsid w:val="006238D5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12A9"/>
    <w:rsid w:val="00643660"/>
    <w:rsid w:val="00644620"/>
    <w:rsid w:val="00650139"/>
    <w:rsid w:val="00651AAC"/>
    <w:rsid w:val="00652756"/>
    <w:rsid w:val="00652AD8"/>
    <w:rsid w:val="00652B79"/>
    <w:rsid w:val="006533C3"/>
    <w:rsid w:val="00654068"/>
    <w:rsid w:val="0065427A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4D45"/>
    <w:rsid w:val="0066732C"/>
    <w:rsid w:val="006679F5"/>
    <w:rsid w:val="00667B77"/>
    <w:rsid w:val="006716DA"/>
    <w:rsid w:val="0067182F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065"/>
    <w:rsid w:val="00682CEA"/>
    <w:rsid w:val="00682E14"/>
    <w:rsid w:val="0068436C"/>
    <w:rsid w:val="0068545E"/>
    <w:rsid w:val="0068598B"/>
    <w:rsid w:val="00685FD4"/>
    <w:rsid w:val="00686012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0BC"/>
    <w:rsid w:val="006C643C"/>
    <w:rsid w:val="006C6E3A"/>
    <w:rsid w:val="006C6FD7"/>
    <w:rsid w:val="006D00DB"/>
    <w:rsid w:val="006D0361"/>
    <w:rsid w:val="006D16B0"/>
    <w:rsid w:val="006D20E5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6BA8"/>
    <w:rsid w:val="006D7EB0"/>
    <w:rsid w:val="006E0138"/>
    <w:rsid w:val="006E0BB0"/>
    <w:rsid w:val="006E12C3"/>
    <w:rsid w:val="006E2529"/>
    <w:rsid w:val="006E36A2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913"/>
    <w:rsid w:val="007001DC"/>
    <w:rsid w:val="00701010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166DE"/>
    <w:rsid w:val="00717675"/>
    <w:rsid w:val="00721084"/>
    <w:rsid w:val="00721262"/>
    <w:rsid w:val="00721D9B"/>
    <w:rsid w:val="00722121"/>
    <w:rsid w:val="007224B9"/>
    <w:rsid w:val="00722F94"/>
    <w:rsid w:val="00723141"/>
    <w:rsid w:val="00723AA7"/>
    <w:rsid w:val="0072432E"/>
    <w:rsid w:val="00725021"/>
    <w:rsid w:val="00726036"/>
    <w:rsid w:val="00726279"/>
    <w:rsid w:val="00726A9B"/>
    <w:rsid w:val="00727530"/>
    <w:rsid w:val="00731E7C"/>
    <w:rsid w:val="007329EF"/>
    <w:rsid w:val="0073327A"/>
    <w:rsid w:val="00734EBE"/>
    <w:rsid w:val="00735216"/>
    <w:rsid w:val="00736D14"/>
    <w:rsid w:val="00736DD8"/>
    <w:rsid w:val="007375C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AA3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26D7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D20"/>
    <w:rsid w:val="00775F76"/>
    <w:rsid w:val="00776AEA"/>
    <w:rsid w:val="00777BA0"/>
    <w:rsid w:val="007803BD"/>
    <w:rsid w:val="007805C0"/>
    <w:rsid w:val="00780ED5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30E9"/>
    <w:rsid w:val="00793943"/>
    <w:rsid w:val="00794924"/>
    <w:rsid w:val="007A0BC2"/>
    <w:rsid w:val="007A1F44"/>
    <w:rsid w:val="007A23FF"/>
    <w:rsid w:val="007A2446"/>
    <w:rsid w:val="007A295B"/>
    <w:rsid w:val="007A3424"/>
    <w:rsid w:val="007A35EF"/>
    <w:rsid w:val="007A43A2"/>
    <w:rsid w:val="007A491F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218F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55D4"/>
    <w:rsid w:val="007D6880"/>
    <w:rsid w:val="007D7175"/>
    <w:rsid w:val="007D75B0"/>
    <w:rsid w:val="007E1369"/>
    <w:rsid w:val="007E1A1B"/>
    <w:rsid w:val="007E1A88"/>
    <w:rsid w:val="007E2218"/>
    <w:rsid w:val="007E467F"/>
    <w:rsid w:val="007E4C88"/>
    <w:rsid w:val="007E585E"/>
    <w:rsid w:val="007E6525"/>
    <w:rsid w:val="007E7DDF"/>
    <w:rsid w:val="007F0E99"/>
    <w:rsid w:val="007F1073"/>
    <w:rsid w:val="007F11C8"/>
    <w:rsid w:val="007F1CFB"/>
    <w:rsid w:val="007F220B"/>
    <w:rsid w:val="007F27DD"/>
    <w:rsid w:val="007F5F62"/>
    <w:rsid w:val="007F6880"/>
    <w:rsid w:val="007F76B4"/>
    <w:rsid w:val="008001B4"/>
    <w:rsid w:val="00800769"/>
    <w:rsid w:val="00800ED2"/>
    <w:rsid w:val="00802B8D"/>
    <w:rsid w:val="00802E74"/>
    <w:rsid w:val="00803963"/>
    <w:rsid w:val="00804B92"/>
    <w:rsid w:val="00804E21"/>
    <w:rsid w:val="00805092"/>
    <w:rsid w:val="008054DA"/>
    <w:rsid w:val="00805789"/>
    <w:rsid w:val="00806AAF"/>
    <w:rsid w:val="008070AC"/>
    <w:rsid w:val="008101FD"/>
    <w:rsid w:val="00810D8D"/>
    <w:rsid w:val="00811835"/>
    <w:rsid w:val="0081581D"/>
    <w:rsid w:val="00815C9C"/>
    <w:rsid w:val="008172BE"/>
    <w:rsid w:val="00817B71"/>
    <w:rsid w:val="00820244"/>
    <w:rsid w:val="00820845"/>
    <w:rsid w:val="008218BE"/>
    <w:rsid w:val="00821BA0"/>
    <w:rsid w:val="008221B3"/>
    <w:rsid w:val="0082248E"/>
    <w:rsid w:val="008227F6"/>
    <w:rsid w:val="00824FDF"/>
    <w:rsid w:val="00825125"/>
    <w:rsid w:val="008257CC"/>
    <w:rsid w:val="008274BF"/>
    <w:rsid w:val="008278D2"/>
    <w:rsid w:val="00830DC3"/>
    <w:rsid w:val="00831555"/>
    <w:rsid w:val="00831F52"/>
    <w:rsid w:val="00832154"/>
    <w:rsid w:val="00832F5C"/>
    <w:rsid w:val="008354C8"/>
    <w:rsid w:val="008359E0"/>
    <w:rsid w:val="008376F6"/>
    <w:rsid w:val="00837D5B"/>
    <w:rsid w:val="00840607"/>
    <w:rsid w:val="00841CD2"/>
    <w:rsid w:val="00842B77"/>
    <w:rsid w:val="0084309F"/>
    <w:rsid w:val="00844D2D"/>
    <w:rsid w:val="00845C12"/>
    <w:rsid w:val="008469D9"/>
    <w:rsid w:val="00846DC0"/>
    <w:rsid w:val="008474A7"/>
    <w:rsid w:val="008506B6"/>
    <w:rsid w:val="00850AE0"/>
    <w:rsid w:val="00850D4A"/>
    <w:rsid w:val="008524D2"/>
    <w:rsid w:val="00852E19"/>
    <w:rsid w:val="0085354A"/>
    <w:rsid w:val="00856833"/>
    <w:rsid w:val="00856840"/>
    <w:rsid w:val="0086087C"/>
    <w:rsid w:val="00860D8E"/>
    <w:rsid w:val="0086275E"/>
    <w:rsid w:val="00862C89"/>
    <w:rsid w:val="00864440"/>
    <w:rsid w:val="00864D76"/>
    <w:rsid w:val="008650FC"/>
    <w:rsid w:val="00866EB3"/>
    <w:rsid w:val="0086701A"/>
    <w:rsid w:val="00867BD2"/>
    <w:rsid w:val="00870D23"/>
    <w:rsid w:val="008712FD"/>
    <w:rsid w:val="008716A1"/>
    <w:rsid w:val="00871B70"/>
    <w:rsid w:val="00872D3F"/>
    <w:rsid w:val="008733E4"/>
    <w:rsid w:val="00873F15"/>
    <w:rsid w:val="00874096"/>
    <w:rsid w:val="008756A4"/>
    <w:rsid w:val="00875F73"/>
    <w:rsid w:val="00880341"/>
    <w:rsid w:val="00880F30"/>
    <w:rsid w:val="008833E8"/>
    <w:rsid w:val="008874D9"/>
    <w:rsid w:val="00887B48"/>
    <w:rsid w:val="0089176E"/>
    <w:rsid w:val="008917E0"/>
    <w:rsid w:val="008918B3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0BC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0B6B"/>
    <w:rsid w:val="008C13F0"/>
    <w:rsid w:val="008C1F26"/>
    <w:rsid w:val="008C2A3A"/>
    <w:rsid w:val="008C4C7E"/>
    <w:rsid w:val="008C5C46"/>
    <w:rsid w:val="008C6184"/>
    <w:rsid w:val="008C785E"/>
    <w:rsid w:val="008D07AA"/>
    <w:rsid w:val="008D0AFB"/>
    <w:rsid w:val="008D1511"/>
    <w:rsid w:val="008D15B1"/>
    <w:rsid w:val="008D29F9"/>
    <w:rsid w:val="008D32DF"/>
    <w:rsid w:val="008D35E9"/>
    <w:rsid w:val="008D3959"/>
    <w:rsid w:val="008D3966"/>
    <w:rsid w:val="008D4352"/>
    <w:rsid w:val="008D439E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88F"/>
    <w:rsid w:val="008F0A38"/>
    <w:rsid w:val="008F0F84"/>
    <w:rsid w:val="008F1014"/>
    <w:rsid w:val="008F11C9"/>
    <w:rsid w:val="008F12B6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6D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1C83"/>
    <w:rsid w:val="009232C9"/>
    <w:rsid w:val="00923608"/>
    <w:rsid w:val="009238E5"/>
    <w:rsid w:val="00923F01"/>
    <w:rsid w:val="00923F12"/>
    <w:rsid w:val="00924FF8"/>
    <w:rsid w:val="00925430"/>
    <w:rsid w:val="00925BA8"/>
    <w:rsid w:val="00926DA7"/>
    <w:rsid w:val="0092711F"/>
    <w:rsid w:val="00927F8B"/>
    <w:rsid w:val="0093094D"/>
    <w:rsid w:val="00930BB8"/>
    <w:rsid w:val="00930EA8"/>
    <w:rsid w:val="009328C7"/>
    <w:rsid w:val="009336EC"/>
    <w:rsid w:val="00933F56"/>
    <w:rsid w:val="00934C13"/>
    <w:rsid w:val="00935228"/>
    <w:rsid w:val="009355A2"/>
    <w:rsid w:val="00935F9E"/>
    <w:rsid w:val="00936D98"/>
    <w:rsid w:val="009404B5"/>
    <w:rsid w:val="00940E2C"/>
    <w:rsid w:val="00942BC6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1EEF"/>
    <w:rsid w:val="0095380C"/>
    <w:rsid w:val="00954353"/>
    <w:rsid w:val="00955C0A"/>
    <w:rsid w:val="00955C4F"/>
    <w:rsid w:val="00960BC0"/>
    <w:rsid w:val="009616D3"/>
    <w:rsid w:val="009657F1"/>
    <w:rsid w:val="0096625D"/>
    <w:rsid w:val="00967B36"/>
    <w:rsid w:val="009709F8"/>
    <w:rsid w:val="009723AA"/>
    <w:rsid w:val="009725A6"/>
    <w:rsid w:val="00972929"/>
    <w:rsid w:val="00972F91"/>
    <w:rsid w:val="00973827"/>
    <w:rsid w:val="009742D3"/>
    <w:rsid w:val="0097732F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6AA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CF7"/>
    <w:rsid w:val="009A2DF9"/>
    <w:rsid w:val="009A3A86"/>
    <w:rsid w:val="009A4869"/>
    <w:rsid w:val="009A6A6B"/>
    <w:rsid w:val="009A6C96"/>
    <w:rsid w:val="009A6CFA"/>
    <w:rsid w:val="009B1EF9"/>
    <w:rsid w:val="009B26AC"/>
    <w:rsid w:val="009B37E2"/>
    <w:rsid w:val="009B4519"/>
    <w:rsid w:val="009B506B"/>
    <w:rsid w:val="009B57EF"/>
    <w:rsid w:val="009B5B85"/>
    <w:rsid w:val="009B7204"/>
    <w:rsid w:val="009B72D0"/>
    <w:rsid w:val="009C0074"/>
    <w:rsid w:val="009C0564"/>
    <w:rsid w:val="009C2685"/>
    <w:rsid w:val="009C26A1"/>
    <w:rsid w:val="009C39BC"/>
    <w:rsid w:val="009C4BC2"/>
    <w:rsid w:val="009C4D22"/>
    <w:rsid w:val="009C7320"/>
    <w:rsid w:val="009C7965"/>
    <w:rsid w:val="009D0729"/>
    <w:rsid w:val="009D0F66"/>
    <w:rsid w:val="009D1A06"/>
    <w:rsid w:val="009D1BA4"/>
    <w:rsid w:val="009D22E4"/>
    <w:rsid w:val="009D22F7"/>
    <w:rsid w:val="009D2B9F"/>
    <w:rsid w:val="009D2EB6"/>
    <w:rsid w:val="009D319C"/>
    <w:rsid w:val="009D5BAB"/>
    <w:rsid w:val="009D6330"/>
    <w:rsid w:val="009D6A0A"/>
    <w:rsid w:val="009D6A1B"/>
    <w:rsid w:val="009E058F"/>
    <w:rsid w:val="009E0A9E"/>
    <w:rsid w:val="009E19A2"/>
    <w:rsid w:val="009E3AFD"/>
    <w:rsid w:val="009E3CDD"/>
    <w:rsid w:val="009E4B16"/>
    <w:rsid w:val="009E5C60"/>
    <w:rsid w:val="009E64DB"/>
    <w:rsid w:val="009E66DA"/>
    <w:rsid w:val="009E6794"/>
    <w:rsid w:val="009E7189"/>
    <w:rsid w:val="009E7E46"/>
    <w:rsid w:val="009E7ECD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142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1CFF"/>
    <w:rsid w:val="00A1200D"/>
    <w:rsid w:val="00A12EE0"/>
    <w:rsid w:val="00A137E4"/>
    <w:rsid w:val="00A14813"/>
    <w:rsid w:val="00A1566A"/>
    <w:rsid w:val="00A165BF"/>
    <w:rsid w:val="00A172E8"/>
    <w:rsid w:val="00A179FF"/>
    <w:rsid w:val="00A21A36"/>
    <w:rsid w:val="00A25294"/>
    <w:rsid w:val="00A252A2"/>
    <w:rsid w:val="00A254EE"/>
    <w:rsid w:val="00A25BE7"/>
    <w:rsid w:val="00A25EE2"/>
    <w:rsid w:val="00A27008"/>
    <w:rsid w:val="00A27CDF"/>
    <w:rsid w:val="00A309C6"/>
    <w:rsid w:val="00A30D13"/>
    <w:rsid w:val="00A314F9"/>
    <w:rsid w:val="00A319D0"/>
    <w:rsid w:val="00A32185"/>
    <w:rsid w:val="00A32316"/>
    <w:rsid w:val="00A326A5"/>
    <w:rsid w:val="00A33172"/>
    <w:rsid w:val="00A3432B"/>
    <w:rsid w:val="00A346BA"/>
    <w:rsid w:val="00A34B0D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2"/>
    <w:rsid w:val="00A501C9"/>
    <w:rsid w:val="00A50506"/>
    <w:rsid w:val="00A53F55"/>
    <w:rsid w:val="00A5417B"/>
    <w:rsid w:val="00A54599"/>
    <w:rsid w:val="00A54B82"/>
    <w:rsid w:val="00A569D4"/>
    <w:rsid w:val="00A574C8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182"/>
    <w:rsid w:val="00A7333A"/>
    <w:rsid w:val="00A73D0D"/>
    <w:rsid w:val="00A74A92"/>
    <w:rsid w:val="00A75CC1"/>
    <w:rsid w:val="00A75E88"/>
    <w:rsid w:val="00A76043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88"/>
    <w:rsid w:val="00A922A2"/>
    <w:rsid w:val="00A92735"/>
    <w:rsid w:val="00A9327B"/>
    <w:rsid w:val="00A93B69"/>
    <w:rsid w:val="00A95BE3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5445"/>
    <w:rsid w:val="00AC6C44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3A49"/>
    <w:rsid w:val="00AD4D2A"/>
    <w:rsid w:val="00AD542F"/>
    <w:rsid w:val="00AD5AD2"/>
    <w:rsid w:val="00AD708B"/>
    <w:rsid w:val="00AD7305"/>
    <w:rsid w:val="00AD790F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E7D42"/>
    <w:rsid w:val="00AF25D5"/>
    <w:rsid w:val="00AF2ED2"/>
    <w:rsid w:val="00AF3326"/>
    <w:rsid w:val="00AF3DBB"/>
    <w:rsid w:val="00AF5194"/>
    <w:rsid w:val="00AF53EF"/>
    <w:rsid w:val="00AF73C3"/>
    <w:rsid w:val="00AF795C"/>
    <w:rsid w:val="00B00752"/>
    <w:rsid w:val="00B01CD8"/>
    <w:rsid w:val="00B026C1"/>
    <w:rsid w:val="00B02B9C"/>
    <w:rsid w:val="00B0353B"/>
    <w:rsid w:val="00B040B2"/>
    <w:rsid w:val="00B04E72"/>
    <w:rsid w:val="00B10558"/>
    <w:rsid w:val="00B152E0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01C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3CAA"/>
    <w:rsid w:val="00B44F99"/>
    <w:rsid w:val="00B45876"/>
    <w:rsid w:val="00B46F08"/>
    <w:rsid w:val="00B4707F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57E47"/>
    <w:rsid w:val="00B60630"/>
    <w:rsid w:val="00B61BE2"/>
    <w:rsid w:val="00B6266F"/>
    <w:rsid w:val="00B62E0B"/>
    <w:rsid w:val="00B63C32"/>
    <w:rsid w:val="00B64434"/>
    <w:rsid w:val="00B67130"/>
    <w:rsid w:val="00B67C53"/>
    <w:rsid w:val="00B7087B"/>
    <w:rsid w:val="00B711CE"/>
    <w:rsid w:val="00B719D5"/>
    <w:rsid w:val="00B71DC8"/>
    <w:rsid w:val="00B746C6"/>
    <w:rsid w:val="00B75D51"/>
    <w:rsid w:val="00B7604C"/>
    <w:rsid w:val="00B7652C"/>
    <w:rsid w:val="00B766BF"/>
    <w:rsid w:val="00B76DCD"/>
    <w:rsid w:val="00B76FA6"/>
    <w:rsid w:val="00B80910"/>
    <w:rsid w:val="00B818F4"/>
    <w:rsid w:val="00B81BC9"/>
    <w:rsid w:val="00B8222F"/>
    <w:rsid w:val="00B82615"/>
    <w:rsid w:val="00B82CC0"/>
    <w:rsid w:val="00B83444"/>
    <w:rsid w:val="00B836ED"/>
    <w:rsid w:val="00B84E67"/>
    <w:rsid w:val="00B853BE"/>
    <w:rsid w:val="00B86476"/>
    <w:rsid w:val="00B86A3D"/>
    <w:rsid w:val="00B875C7"/>
    <w:rsid w:val="00B90934"/>
    <w:rsid w:val="00B90943"/>
    <w:rsid w:val="00B90D10"/>
    <w:rsid w:val="00B90FE5"/>
    <w:rsid w:val="00B910CD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540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5576"/>
    <w:rsid w:val="00BC6FD6"/>
    <w:rsid w:val="00BD008E"/>
    <w:rsid w:val="00BD2F3B"/>
    <w:rsid w:val="00BD3372"/>
    <w:rsid w:val="00BD50AA"/>
    <w:rsid w:val="00BD5135"/>
    <w:rsid w:val="00BD517A"/>
    <w:rsid w:val="00BD61FB"/>
    <w:rsid w:val="00BD7291"/>
    <w:rsid w:val="00BD75B1"/>
    <w:rsid w:val="00BD7EA3"/>
    <w:rsid w:val="00BD7FE2"/>
    <w:rsid w:val="00BE0B19"/>
    <w:rsid w:val="00BE0DD8"/>
    <w:rsid w:val="00BE13F0"/>
    <w:rsid w:val="00BE1D82"/>
    <w:rsid w:val="00BE1EE4"/>
    <w:rsid w:val="00BE1F7F"/>
    <w:rsid w:val="00BE1F8B"/>
    <w:rsid w:val="00BE2B4F"/>
    <w:rsid w:val="00BE2F39"/>
    <w:rsid w:val="00BE332D"/>
    <w:rsid w:val="00BE3CF1"/>
    <w:rsid w:val="00BE4B20"/>
    <w:rsid w:val="00BE5FC4"/>
    <w:rsid w:val="00BE7C4D"/>
    <w:rsid w:val="00BE7DBE"/>
    <w:rsid w:val="00BE7F6A"/>
    <w:rsid w:val="00BF0274"/>
    <w:rsid w:val="00BF08C4"/>
    <w:rsid w:val="00BF0BAF"/>
    <w:rsid w:val="00BF19CE"/>
    <w:rsid w:val="00BF2B6F"/>
    <w:rsid w:val="00BF351A"/>
    <w:rsid w:val="00BF3914"/>
    <w:rsid w:val="00BF4085"/>
    <w:rsid w:val="00BF49B1"/>
    <w:rsid w:val="00BF5552"/>
    <w:rsid w:val="00BF5A71"/>
    <w:rsid w:val="00BF5FCA"/>
    <w:rsid w:val="00BF73F2"/>
    <w:rsid w:val="00BF7D88"/>
    <w:rsid w:val="00C01671"/>
    <w:rsid w:val="00C02419"/>
    <w:rsid w:val="00C02766"/>
    <w:rsid w:val="00C03EE8"/>
    <w:rsid w:val="00C0422B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468C"/>
    <w:rsid w:val="00C16C30"/>
    <w:rsid w:val="00C20A00"/>
    <w:rsid w:val="00C21021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2507"/>
    <w:rsid w:val="00C3335F"/>
    <w:rsid w:val="00C3400F"/>
    <w:rsid w:val="00C34B64"/>
    <w:rsid w:val="00C34C36"/>
    <w:rsid w:val="00C352B3"/>
    <w:rsid w:val="00C3654C"/>
    <w:rsid w:val="00C36BC6"/>
    <w:rsid w:val="00C36BF5"/>
    <w:rsid w:val="00C36DBC"/>
    <w:rsid w:val="00C36F94"/>
    <w:rsid w:val="00C376BA"/>
    <w:rsid w:val="00C40373"/>
    <w:rsid w:val="00C4082D"/>
    <w:rsid w:val="00C40AE6"/>
    <w:rsid w:val="00C411AF"/>
    <w:rsid w:val="00C4138D"/>
    <w:rsid w:val="00C41E3A"/>
    <w:rsid w:val="00C42581"/>
    <w:rsid w:val="00C4304C"/>
    <w:rsid w:val="00C43315"/>
    <w:rsid w:val="00C43BBB"/>
    <w:rsid w:val="00C452F5"/>
    <w:rsid w:val="00C4532A"/>
    <w:rsid w:val="00C45EEE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89D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6C18"/>
    <w:rsid w:val="00C67EAB"/>
    <w:rsid w:val="00C70DFF"/>
    <w:rsid w:val="00C7486B"/>
    <w:rsid w:val="00C75A6B"/>
    <w:rsid w:val="00C763B6"/>
    <w:rsid w:val="00C7644F"/>
    <w:rsid w:val="00C768F6"/>
    <w:rsid w:val="00C80073"/>
    <w:rsid w:val="00C80DEA"/>
    <w:rsid w:val="00C80F63"/>
    <w:rsid w:val="00C832DC"/>
    <w:rsid w:val="00C8377F"/>
    <w:rsid w:val="00C83DEB"/>
    <w:rsid w:val="00C8646D"/>
    <w:rsid w:val="00C87B06"/>
    <w:rsid w:val="00C91DE3"/>
    <w:rsid w:val="00C92C7F"/>
    <w:rsid w:val="00C9369D"/>
    <w:rsid w:val="00C944FA"/>
    <w:rsid w:val="00C95854"/>
    <w:rsid w:val="00C95ADA"/>
    <w:rsid w:val="00C95EFF"/>
    <w:rsid w:val="00C96CC6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0E0E"/>
    <w:rsid w:val="00CB26EC"/>
    <w:rsid w:val="00CB2D2A"/>
    <w:rsid w:val="00CB3738"/>
    <w:rsid w:val="00CB3851"/>
    <w:rsid w:val="00CB5B1E"/>
    <w:rsid w:val="00CB5ECC"/>
    <w:rsid w:val="00CB787A"/>
    <w:rsid w:val="00CC0C4A"/>
    <w:rsid w:val="00CC17F0"/>
    <w:rsid w:val="00CC1853"/>
    <w:rsid w:val="00CC1FAE"/>
    <w:rsid w:val="00CC3A23"/>
    <w:rsid w:val="00CC6A1A"/>
    <w:rsid w:val="00CC6C46"/>
    <w:rsid w:val="00CC737C"/>
    <w:rsid w:val="00CD087D"/>
    <w:rsid w:val="00CD0F5D"/>
    <w:rsid w:val="00CD1C0B"/>
    <w:rsid w:val="00CD239A"/>
    <w:rsid w:val="00CD5512"/>
    <w:rsid w:val="00CD6E3D"/>
    <w:rsid w:val="00CD71AB"/>
    <w:rsid w:val="00CD7BD3"/>
    <w:rsid w:val="00CE0109"/>
    <w:rsid w:val="00CE1FC5"/>
    <w:rsid w:val="00CE37E7"/>
    <w:rsid w:val="00CE46E5"/>
    <w:rsid w:val="00CE485A"/>
    <w:rsid w:val="00CE5279"/>
    <w:rsid w:val="00CE5A78"/>
    <w:rsid w:val="00CE73F5"/>
    <w:rsid w:val="00CE78AE"/>
    <w:rsid w:val="00CE7E62"/>
    <w:rsid w:val="00CF1073"/>
    <w:rsid w:val="00CF1322"/>
    <w:rsid w:val="00CF195E"/>
    <w:rsid w:val="00CF19DA"/>
    <w:rsid w:val="00CF1C7F"/>
    <w:rsid w:val="00CF1CC0"/>
    <w:rsid w:val="00CF24F8"/>
    <w:rsid w:val="00CF2653"/>
    <w:rsid w:val="00CF4247"/>
    <w:rsid w:val="00CF4B0E"/>
    <w:rsid w:val="00CF4C74"/>
    <w:rsid w:val="00CF5263"/>
    <w:rsid w:val="00CF60B5"/>
    <w:rsid w:val="00D003F9"/>
    <w:rsid w:val="00D004FA"/>
    <w:rsid w:val="00D00E76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22E"/>
    <w:rsid w:val="00D2162C"/>
    <w:rsid w:val="00D21A3C"/>
    <w:rsid w:val="00D22990"/>
    <w:rsid w:val="00D22FF3"/>
    <w:rsid w:val="00D233F1"/>
    <w:rsid w:val="00D256F8"/>
    <w:rsid w:val="00D2685C"/>
    <w:rsid w:val="00D26A3B"/>
    <w:rsid w:val="00D302FD"/>
    <w:rsid w:val="00D3038A"/>
    <w:rsid w:val="00D3098D"/>
    <w:rsid w:val="00D31A02"/>
    <w:rsid w:val="00D32DFF"/>
    <w:rsid w:val="00D331E8"/>
    <w:rsid w:val="00D3323C"/>
    <w:rsid w:val="00D33456"/>
    <w:rsid w:val="00D3396F"/>
    <w:rsid w:val="00D33D4D"/>
    <w:rsid w:val="00D34A0B"/>
    <w:rsid w:val="00D35845"/>
    <w:rsid w:val="00D36234"/>
    <w:rsid w:val="00D36371"/>
    <w:rsid w:val="00D3689C"/>
    <w:rsid w:val="00D375F2"/>
    <w:rsid w:val="00D437D8"/>
    <w:rsid w:val="00D44994"/>
    <w:rsid w:val="00D4585A"/>
    <w:rsid w:val="00D45DF3"/>
    <w:rsid w:val="00D46174"/>
    <w:rsid w:val="00D470E6"/>
    <w:rsid w:val="00D47DD0"/>
    <w:rsid w:val="00D50183"/>
    <w:rsid w:val="00D51D12"/>
    <w:rsid w:val="00D5362B"/>
    <w:rsid w:val="00D55072"/>
    <w:rsid w:val="00D551B5"/>
    <w:rsid w:val="00D55C5B"/>
    <w:rsid w:val="00D56DB2"/>
    <w:rsid w:val="00D5747F"/>
    <w:rsid w:val="00D57495"/>
    <w:rsid w:val="00D574FA"/>
    <w:rsid w:val="00D575FC"/>
    <w:rsid w:val="00D57B10"/>
    <w:rsid w:val="00D60A52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2E10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24AD"/>
    <w:rsid w:val="00D82A96"/>
    <w:rsid w:val="00D83AE9"/>
    <w:rsid w:val="00D857B8"/>
    <w:rsid w:val="00D8588E"/>
    <w:rsid w:val="00D87175"/>
    <w:rsid w:val="00D87ABF"/>
    <w:rsid w:val="00D90CD3"/>
    <w:rsid w:val="00D919E6"/>
    <w:rsid w:val="00D91BE1"/>
    <w:rsid w:val="00D9204A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4456"/>
    <w:rsid w:val="00DA615D"/>
    <w:rsid w:val="00DA6598"/>
    <w:rsid w:val="00DA6C0F"/>
    <w:rsid w:val="00DA702F"/>
    <w:rsid w:val="00DA7524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2068"/>
    <w:rsid w:val="00DC3237"/>
    <w:rsid w:val="00DC38C0"/>
    <w:rsid w:val="00DC41A4"/>
    <w:rsid w:val="00DC532D"/>
    <w:rsid w:val="00DC5672"/>
    <w:rsid w:val="00DC60A2"/>
    <w:rsid w:val="00DC6600"/>
    <w:rsid w:val="00DC67BD"/>
    <w:rsid w:val="00DC67F5"/>
    <w:rsid w:val="00DC6924"/>
    <w:rsid w:val="00DC6DA9"/>
    <w:rsid w:val="00DC71F2"/>
    <w:rsid w:val="00DD2025"/>
    <w:rsid w:val="00DD22EA"/>
    <w:rsid w:val="00DD23A0"/>
    <w:rsid w:val="00DD3EF5"/>
    <w:rsid w:val="00DD50CE"/>
    <w:rsid w:val="00DD53FA"/>
    <w:rsid w:val="00DD5835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5A44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4496"/>
    <w:rsid w:val="00E0728F"/>
    <w:rsid w:val="00E0755C"/>
    <w:rsid w:val="00E13A78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27830"/>
    <w:rsid w:val="00E304F9"/>
    <w:rsid w:val="00E319FC"/>
    <w:rsid w:val="00E32D62"/>
    <w:rsid w:val="00E339DC"/>
    <w:rsid w:val="00E33E15"/>
    <w:rsid w:val="00E361B8"/>
    <w:rsid w:val="00E36A1B"/>
    <w:rsid w:val="00E379F5"/>
    <w:rsid w:val="00E429ED"/>
    <w:rsid w:val="00E43F37"/>
    <w:rsid w:val="00E450D9"/>
    <w:rsid w:val="00E450ED"/>
    <w:rsid w:val="00E4568D"/>
    <w:rsid w:val="00E4651E"/>
    <w:rsid w:val="00E4791B"/>
    <w:rsid w:val="00E47E31"/>
    <w:rsid w:val="00E50AC6"/>
    <w:rsid w:val="00E511AF"/>
    <w:rsid w:val="00E51DDD"/>
    <w:rsid w:val="00E51FDD"/>
    <w:rsid w:val="00E52435"/>
    <w:rsid w:val="00E52D20"/>
    <w:rsid w:val="00E53122"/>
    <w:rsid w:val="00E5351B"/>
    <w:rsid w:val="00E53FA9"/>
    <w:rsid w:val="00E5414C"/>
    <w:rsid w:val="00E547B3"/>
    <w:rsid w:val="00E54DA3"/>
    <w:rsid w:val="00E55A8C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3F4D"/>
    <w:rsid w:val="00E741AC"/>
    <w:rsid w:val="00E75174"/>
    <w:rsid w:val="00E75EBA"/>
    <w:rsid w:val="00E763B4"/>
    <w:rsid w:val="00E77848"/>
    <w:rsid w:val="00E80514"/>
    <w:rsid w:val="00E80E5B"/>
    <w:rsid w:val="00E80F39"/>
    <w:rsid w:val="00E816C5"/>
    <w:rsid w:val="00E81CE0"/>
    <w:rsid w:val="00E81E7C"/>
    <w:rsid w:val="00E8224D"/>
    <w:rsid w:val="00E84CEE"/>
    <w:rsid w:val="00E8519F"/>
    <w:rsid w:val="00E85CC3"/>
    <w:rsid w:val="00E8644A"/>
    <w:rsid w:val="00E90279"/>
    <w:rsid w:val="00E90635"/>
    <w:rsid w:val="00E909A1"/>
    <w:rsid w:val="00E90BFF"/>
    <w:rsid w:val="00E90E57"/>
    <w:rsid w:val="00E91F04"/>
    <w:rsid w:val="00E91F35"/>
    <w:rsid w:val="00E95BA6"/>
    <w:rsid w:val="00E95BF0"/>
    <w:rsid w:val="00E97648"/>
    <w:rsid w:val="00EA0E4A"/>
    <w:rsid w:val="00EA1A54"/>
    <w:rsid w:val="00EA2226"/>
    <w:rsid w:val="00EA26FC"/>
    <w:rsid w:val="00EA3B5A"/>
    <w:rsid w:val="00EA410E"/>
    <w:rsid w:val="00EA4D4E"/>
    <w:rsid w:val="00EA4FD1"/>
    <w:rsid w:val="00EA53C2"/>
    <w:rsid w:val="00EA5695"/>
    <w:rsid w:val="00EA5B0A"/>
    <w:rsid w:val="00EA5D27"/>
    <w:rsid w:val="00EA65AD"/>
    <w:rsid w:val="00EA7FCF"/>
    <w:rsid w:val="00EB0CA3"/>
    <w:rsid w:val="00EB104F"/>
    <w:rsid w:val="00EB1B27"/>
    <w:rsid w:val="00EB1DA8"/>
    <w:rsid w:val="00EB35C5"/>
    <w:rsid w:val="00EB4CFF"/>
    <w:rsid w:val="00EB50B5"/>
    <w:rsid w:val="00EB5476"/>
    <w:rsid w:val="00EB600B"/>
    <w:rsid w:val="00EB70B0"/>
    <w:rsid w:val="00EB7633"/>
    <w:rsid w:val="00EB7736"/>
    <w:rsid w:val="00EC2E2D"/>
    <w:rsid w:val="00EC4000"/>
    <w:rsid w:val="00EC462B"/>
    <w:rsid w:val="00EC4723"/>
    <w:rsid w:val="00EC56E0"/>
    <w:rsid w:val="00EC6057"/>
    <w:rsid w:val="00EC6847"/>
    <w:rsid w:val="00EC7DB6"/>
    <w:rsid w:val="00ED07DC"/>
    <w:rsid w:val="00ED162F"/>
    <w:rsid w:val="00ED2E52"/>
    <w:rsid w:val="00ED3024"/>
    <w:rsid w:val="00ED32C8"/>
    <w:rsid w:val="00ED376E"/>
    <w:rsid w:val="00ED4692"/>
    <w:rsid w:val="00ED5FE4"/>
    <w:rsid w:val="00ED71C5"/>
    <w:rsid w:val="00EE16FA"/>
    <w:rsid w:val="00EE1970"/>
    <w:rsid w:val="00EE3C42"/>
    <w:rsid w:val="00EE3D4F"/>
    <w:rsid w:val="00EE4D1C"/>
    <w:rsid w:val="00EE534D"/>
    <w:rsid w:val="00EE5560"/>
    <w:rsid w:val="00EE6F1E"/>
    <w:rsid w:val="00EF0348"/>
    <w:rsid w:val="00EF1F9C"/>
    <w:rsid w:val="00EF2F2A"/>
    <w:rsid w:val="00EF4366"/>
    <w:rsid w:val="00EF4CD6"/>
    <w:rsid w:val="00EF55A0"/>
    <w:rsid w:val="00EF63D1"/>
    <w:rsid w:val="00EF6513"/>
    <w:rsid w:val="00EF6683"/>
    <w:rsid w:val="00EF6F10"/>
    <w:rsid w:val="00EF7002"/>
    <w:rsid w:val="00EF769B"/>
    <w:rsid w:val="00F01317"/>
    <w:rsid w:val="00F027BA"/>
    <w:rsid w:val="00F03E79"/>
    <w:rsid w:val="00F0628D"/>
    <w:rsid w:val="00F06651"/>
    <w:rsid w:val="00F07DE6"/>
    <w:rsid w:val="00F1056C"/>
    <w:rsid w:val="00F107F1"/>
    <w:rsid w:val="00F10D0A"/>
    <w:rsid w:val="00F10FC1"/>
    <w:rsid w:val="00F112FD"/>
    <w:rsid w:val="00F13356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0F0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38CF"/>
    <w:rsid w:val="00F641FC"/>
    <w:rsid w:val="00F647F7"/>
    <w:rsid w:val="00F6583C"/>
    <w:rsid w:val="00F6589A"/>
    <w:rsid w:val="00F672D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1FD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199"/>
    <w:rsid w:val="00F9221F"/>
    <w:rsid w:val="00F931C7"/>
    <w:rsid w:val="00F93559"/>
    <w:rsid w:val="00F93D72"/>
    <w:rsid w:val="00F93E65"/>
    <w:rsid w:val="00F94070"/>
    <w:rsid w:val="00F9441F"/>
    <w:rsid w:val="00F950B5"/>
    <w:rsid w:val="00F9513F"/>
    <w:rsid w:val="00F97908"/>
    <w:rsid w:val="00F97B43"/>
    <w:rsid w:val="00FA07F8"/>
    <w:rsid w:val="00FA105C"/>
    <w:rsid w:val="00FA1475"/>
    <w:rsid w:val="00FA148A"/>
    <w:rsid w:val="00FA1C7E"/>
    <w:rsid w:val="00FA2394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5D7D"/>
    <w:rsid w:val="00FB6165"/>
    <w:rsid w:val="00FB6D10"/>
    <w:rsid w:val="00FC0150"/>
    <w:rsid w:val="00FC03AB"/>
    <w:rsid w:val="00FC4729"/>
    <w:rsid w:val="00FC4A8C"/>
    <w:rsid w:val="00FC4E8F"/>
    <w:rsid w:val="00FC53DB"/>
    <w:rsid w:val="00FC5FC2"/>
    <w:rsid w:val="00FC6177"/>
    <w:rsid w:val="00FC63D1"/>
    <w:rsid w:val="00FC7528"/>
    <w:rsid w:val="00FD0572"/>
    <w:rsid w:val="00FD1669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2CD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E44602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"/>
    <w:link w:val="B1Char1"/>
    <w:rsid w:val="00276BAC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276BAC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character" w:customStyle="1" w:styleId="B1Char1">
    <w:name w:val="B1 Char1"/>
    <w:link w:val="B1"/>
    <w:qFormat/>
    <w:rsid w:val="00276BAC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76BAC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76BAC"/>
    <w:pPr>
      <w:ind w:left="566" w:hanging="283"/>
      <w:contextualSpacing/>
    </w:pPr>
  </w:style>
  <w:style w:type="paragraph" w:customStyle="1" w:styleId="EX">
    <w:name w:val="EX"/>
    <w:basedOn w:val="Normal"/>
    <w:rsid w:val="008918B3"/>
    <w:pPr>
      <w:keepLines/>
      <w:autoSpaceDE/>
      <w:autoSpaceDN/>
      <w:adjustRightInd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15703E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DC38C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C38C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C38C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C38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C38C0"/>
    <w:rPr>
      <w:b/>
      <w:bCs/>
    </w:rPr>
  </w:style>
  <w:style w:type="character" w:styleId="Strong">
    <w:name w:val="Strong"/>
    <w:basedOn w:val="DefaultParagraphFont"/>
    <w:qFormat/>
    <w:rsid w:val="00DC38C0"/>
    <w:rPr>
      <w:b/>
      <w:bCs/>
    </w:rPr>
  </w:style>
  <w:style w:type="paragraph" w:styleId="Revision">
    <w:name w:val="Revision"/>
    <w:hidden/>
    <w:uiPriority w:val="99"/>
    <w:semiHidden/>
    <w:rsid w:val="004574AC"/>
    <w:rPr>
      <w:sz w:val="22"/>
      <w:szCs w:val="22"/>
    </w:rPr>
  </w:style>
  <w:style w:type="paragraph" w:customStyle="1" w:styleId="done">
    <w:name w:val="done"/>
    <w:basedOn w:val="Normal"/>
    <w:rsid w:val="0092711F"/>
    <w:pPr>
      <w:keepNext/>
      <w:keepLines/>
      <w:widowControl w:val="0"/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843"/>
      </w:tabs>
      <w:autoSpaceDE/>
      <w:autoSpaceDN/>
      <w:adjustRightInd/>
      <w:snapToGrid/>
      <w:spacing w:before="60" w:afterLines="50"/>
    </w:pPr>
    <w:rPr>
      <w:rFonts w:ascii="Arial" w:hAnsi="Arial"/>
      <w:b/>
      <w:color w:val="008000"/>
      <w:sz w:val="20"/>
      <w:szCs w:val="20"/>
      <w:lang w:val="en-GB"/>
    </w:rPr>
  </w:style>
  <w:style w:type="character" w:customStyle="1" w:styleId="Heading1Char">
    <w:name w:val="Heading 1 Char"/>
    <w:link w:val="Heading1"/>
    <w:rsid w:val="0092711F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4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839976-46B6-41A0-B742-D782E9824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1292</Words>
  <Characters>7370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David mazzarese</cp:lastModifiedBy>
  <cp:revision>5</cp:revision>
  <cp:lastPrinted>2007-06-18T22:08:00Z</cp:lastPrinted>
  <dcterms:created xsi:type="dcterms:W3CDTF">2020-03-11T09:15:00Z</dcterms:created>
  <dcterms:modified xsi:type="dcterms:W3CDTF">2020-03-11T16:34:00Z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(3)T3h5WmLsiofC85XbZGUK5/hx+jgkO/kGGfe4sycd9iEsET3KfEQiI8jf3ZyELNTDcWyboTsy
6Lul7uYb7xETzarRoRb1xm5dICphWoRYs4q/8IKYoN+hoBUIV3OO2QEc/+2fLYmKHnlG84Bd
V5qg3iSdC1YrJPEA+UFCNL91hPIhMcc4ib7/PHhC9D92dhoozb4PpWRIYLFTPIOwFYF2WWsg
C/yG0QyTXHyO3SJHtp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2UIoIT+Y/7TZgbpSaQPtzsiXK2G6a845o5KBsQUNREG1OGLgtZM3wn
tY/0itXUpkst09JJgyDebPrAx8KaEXUZuC7n9a+A16acQy5sKjGdv0dMr5MfCL5ntxfMi0rJ
kQR4bfhgRMz5kA4KbTNN31VL77KI6+bgrk3AK9e/M5skMWbqPMUwT+vNtuevSAjD2TzUeljN
hBCibl3hG8oWroSM2ItzNmo+or4IYNGQoxud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0T7qgag2h/7DvgLF+5tlp+xrQJx8hrfgN3TG
8zrgxBKxDBOH7jGcrnzjHPHvZp090A==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1583944453</vt:lpwstr>
  </property>
</Properties>
</file>